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A3" w:rsidRPr="001D039F" w:rsidRDefault="00BD0DA3" w:rsidP="00BD0DA3">
      <w:pPr>
        <w:pStyle w:val="Title"/>
        <w:ind w:right="-720"/>
        <w:jc w:val="righ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EXAMINATION NO.______________________</w:t>
      </w:r>
    </w:p>
    <w:p w:rsidR="00BD0DA3" w:rsidRDefault="00BD0DA3" w:rsidP="00BD0DA3">
      <w:pPr>
        <w:pStyle w:val="Title"/>
        <w:jc w:val="right"/>
        <w:rPr>
          <w:u w:val="none"/>
        </w:rPr>
      </w:pPr>
    </w:p>
    <w:p w:rsidR="00BD0DA3" w:rsidRDefault="00BD0DA3" w:rsidP="00BD0DA3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076575" cy="552450"/>
            <wp:effectExtent l="19050" t="0" r="9525" b="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A3" w:rsidRDefault="00BD0DA3" w:rsidP="00BD0DA3">
      <w:pPr>
        <w:jc w:val="center"/>
        <w:rPr>
          <w:b/>
          <w:bCs/>
          <w:sz w:val="32"/>
          <w:u w:val="single"/>
        </w:rPr>
      </w:pPr>
    </w:p>
    <w:p w:rsidR="00BD0DA3" w:rsidRDefault="00BD0DA3" w:rsidP="00BD0DA3">
      <w:pPr>
        <w:jc w:val="center"/>
        <w:rPr>
          <w:b/>
          <w:bCs/>
          <w:sz w:val="28"/>
          <w:szCs w:val="28"/>
          <w:u w:val="single"/>
        </w:rPr>
      </w:pPr>
      <w:r w:rsidRPr="00FD2C5B">
        <w:rPr>
          <w:b/>
          <w:bCs/>
          <w:sz w:val="28"/>
          <w:szCs w:val="28"/>
        </w:rPr>
        <w:t xml:space="preserve">     </w:t>
      </w:r>
      <w:r w:rsidRPr="00325192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5</w:t>
      </w:r>
      <w:r w:rsidRPr="00325192">
        <w:rPr>
          <w:b/>
          <w:bCs/>
          <w:sz w:val="28"/>
          <w:szCs w:val="28"/>
          <w:u w:val="single"/>
        </w:rPr>
        <w:t xml:space="preserve"> EXAMINATIONS</w:t>
      </w:r>
    </w:p>
    <w:p w:rsidR="00BD0DA3" w:rsidRPr="00325192" w:rsidRDefault="00BD0DA3" w:rsidP="00BD0DA3">
      <w:pPr>
        <w:jc w:val="center"/>
        <w:rPr>
          <w:b/>
          <w:bCs/>
          <w:sz w:val="28"/>
          <w:szCs w:val="28"/>
          <w:u w:val="single"/>
        </w:rPr>
      </w:pPr>
    </w:p>
    <w:p w:rsidR="00BD0DA3" w:rsidRDefault="00BD0DA3" w:rsidP="00BD0DA3">
      <w:pPr>
        <w:ind w:right="-630"/>
        <w:rPr>
          <w:b/>
          <w:bCs/>
          <w:sz w:val="28"/>
          <w:szCs w:val="28"/>
          <w:u w:val="single"/>
        </w:rPr>
      </w:pPr>
      <w:r w:rsidRPr="00325192">
        <w:rPr>
          <w:b/>
          <w:bCs/>
          <w:sz w:val="28"/>
          <w:szCs w:val="28"/>
        </w:rPr>
        <w:tab/>
        <w:t xml:space="preserve"> </w:t>
      </w:r>
      <w:r w:rsidRPr="00325192">
        <w:rPr>
          <w:b/>
          <w:bCs/>
          <w:sz w:val="28"/>
          <w:szCs w:val="28"/>
          <w:u w:val="single"/>
        </w:rPr>
        <w:t>CERTIFICATE IN FINANCIAL ACCOUNTING</w:t>
      </w:r>
      <w:r>
        <w:rPr>
          <w:b/>
          <w:bCs/>
          <w:sz w:val="28"/>
          <w:szCs w:val="28"/>
          <w:u w:val="single"/>
        </w:rPr>
        <w:t xml:space="preserve"> </w:t>
      </w:r>
      <w:r w:rsidRPr="00325192">
        <w:rPr>
          <w:b/>
          <w:bCs/>
          <w:sz w:val="28"/>
          <w:szCs w:val="28"/>
          <w:u w:val="single"/>
        </w:rPr>
        <w:t>PROGRAMME</w:t>
      </w:r>
    </w:p>
    <w:p w:rsidR="00BD0DA3" w:rsidRPr="00FD2C5B" w:rsidRDefault="00BD0DA3" w:rsidP="00BD0DA3">
      <w:pPr>
        <w:ind w:right="-630"/>
        <w:rPr>
          <w:b/>
          <w:bCs/>
          <w:sz w:val="28"/>
          <w:szCs w:val="28"/>
        </w:rPr>
      </w:pPr>
    </w:p>
    <w:p w:rsidR="00BD0DA3" w:rsidRDefault="00BD0DA3" w:rsidP="00BD0DA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2C5B">
        <w:rPr>
          <w:b/>
          <w:bCs/>
          <w:sz w:val="28"/>
          <w:szCs w:val="28"/>
        </w:rPr>
        <w:t xml:space="preserve">     </w:t>
      </w:r>
      <w:r w:rsidRPr="00325192">
        <w:rPr>
          <w:b/>
          <w:bCs/>
          <w:sz w:val="28"/>
          <w:szCs w:val="28"/>
          <w:u w:val="single"/>
        </w:rPr>
        <w:t xml:space="preserve">PAPER FA </w:t>
      </w:r>
      <w:r>
        <w:rPr>
          <w:b/>
          <w:bCs/>
          <w:sz w:val="28"/>
          <w:szCs w:val="28"/>
          <w:u w:val="single"/>
        </w:rPr>
        <w:t>2</w:t>
      </w:r>
      <w:r w:rsidRPr="00325192">
        <w:rPr>
          <w:b/>
          <w:bCs/>
          <w:sz w:val="28"/>
          <w:szCs w:val="28"/>
          <w:u w:val="single"/>
        </w:rPr>
        <w:t xml:space="preserve"> :  </w:t>
      </w:r>
      <w:r>
        <w:rPr>
          <w:b/>
          <w:bCs/>
          <w:sz w:val="28"/>
          <w:szCs w:val="28"/>
          <w:u w:val="single"/>
        </w:rPr>
        <w:t>PRACTICAL MATHEMATICS &amp; COMPUTING</w:t>
      </w:r>
    </w:p>
    <w:p w:rsidR="00BD0DA3" w:rsidRDefault="00BD0DA3" w:rsidP="00BD0DA3">
      <w:pPr>
        <w:jc w:val="center"/>
        <w:rPr>
          <w:b/>
          <w:bCs/>
          <w:sz w:val="28"/>
          <w:szCs w:val="28"/>
          <w:u w:val="single"/>
        </w:rPr>
      </w:pPr>
    </w:p>
    <w:p w:rsidR="00BD0DA3" w:rsidRDefault="00BD0DA3" w:rsidP="00BD0DA3">
      <w:pPr>
        <w:ind w:right="-720"/>
        <w:rPr>
          <w:b/>
        </w:rPr>
      </w:pPr>
      <w:r>
        <w:rPr>
          <w:b/>
          <w:bCs/>
        </w:rPr>
        <w:t>WEDNESDAY 2 DECEMBER 2015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Pr="00A057B9">
        <w:rPr>
          <w:b/>
        </w:rPr>
        <w:t>TIME ALLOWED:   3 HOURS</w:t>
      </w:r>
    </w:p>
    <w:p w:rsidR="00BD0DA3" w:rsidRDefault="00BD0DA3" w:rsidP="00BD0DA3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9.00 AM     -     12.00 NOON</w:t>
      </w:r>
    </w:p>
    <w:p w:rsidR="00BD0DA3" w:rsidRDefault="00BD0DA3" w:rsidP="00BD0DA3">
      <w:pPr>
        <w:ind w:right="-720"/>
        <w:rPr>
          <w:b/>
        </w:rPr>
      </w:pPr>
    </w:p>
    <w:p w:rsidR="00076D38" w:rsidRDefault="009951FE" w:rsidP="004017D4">
      <w:pPr>
        <w:ind w:right="-720"/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-</w:t>
      </w:r>
    </w:p>
    <w:p w:rsidR="00076D38" w:rsidRDefault="00076D38">
      <w:pPr>
        <w:rPr>
          <w:bCs/>
        </w:rPr>
      </w:pPr>
    </w:p>
    <w:p w:rsidR="00C953C8" w:rsidRDefault="00C953C8" w:rsidP="009951FE">
      <w:pPr>
        <w:numPr>
          <w:ilvl w:val="0"/>
          <w:numId w:val="1"/>
        </w:numPr>
        <w:ind w:right="-540"/>
        <w:jc w:val="both"/>
      </w:pPr>
      <w:r>
        <w:t xml:space="preserve">You are allowed </w:t>
      </w:r>
      <w:r>
        <w:rPr>
          <w:b/>
          <w:bCs/>
        </w:rPr>
        <w:t>15 minutes</w:t>
      </w:r>
      <w:r>
        <w:t xml:space="preserve"> reading time </w:t>
      </w:r>
      <w:r>
        <w:rPr>
          <w:b/>
          <w:bCs/>
        </w:rPr>
        <w:t>before the examination begins</w:t>
      </w:r>
      <w:r>
        <w:t xml:space="preserve"> during which you should read the question paper and, if you wish, make annotations on the question paper.  However, you </w:t>
      </w:r>
      <w:r w:rsidR="008D29E0">
        <w:t>are</w:t>
      </w:r>
      <w:r>
        <w:t xml:space="preserve"> </w:t>
      </w:r>
      <w:r>
        <w:rPr>
          <w:b/>
          <w:bCs/>
        </w:rPr>
        <w:t>not</w:t>
      </w:r>
      <w:r>
        <w:t xml:space="preserve"> allowed, </w:t>
      </w:r>
      <w:r>
        <w:rPr>
          <w:b/>
          <w:bCs/>
        </w:rPr>
        <w:t>under any circumstances</w:t>
      </w:r>
      <w:r>
        <w:t>, to</w:t>
      </w:r>
      <w:r w:rsidR="002D7EAC">
        <w:t xml:space="preserve"> </w:t>
      </w:r>
      <w:r>
        <w:t>open the answer book and start writing or use your calculator during this reading time.</w:t>
      </w:r>
    </w:p>
    <w:p w:rsidR="00C953C8" w:rsidRDefault="00C953C8" w:rsidP="00C953C8">
      <w:pPr>
        <w:ind w:left="720"/>
        <w:rPr>
          <w:bCs/>
        </w:rPr>
      </w:pPr>
    </w:p>
    <w:p w:rsidR="00076D38" w:rsidRDefault="009951FE" w:rsidP="009951FE">
      <w:pPr>
        <w:numPr>
          <w:ilvl w:val="0"/>
          <w:numId w:val="1"/>
        </w:numPr>
        <w:rPr>
          <w:bCs/>
        </w:rPr>
      </w:pPr>
      <w:r>
        <w:rPr>
          <w:bCs/>
        </w:rPr>
        <w:t>Number of questions on paper – 7.</w:t>
      </w:r>
    </w:p>
    <w:p w:rsidR="00076D38" w:rsidRDefault="00076D38">
      <w:pPr>
        <w:rPr>
          <w:bCs/>
        </w:rPr>
      </w:pPr>
    </w:p>
    <w:p w:rsidR="00076D38" w:rsidRDefault="00C953C8">
      <w:pPr>
        <w:rPr>
          <w:b/>
        </w:rPr>
      </w:pPr>
      <w:r>
        <w:rPr>
          <w:bCs/>
        </w:rPr>
        <w:t>3</w:t>
      </w:r>
      <w:r w:rsidR="009951FE">
        <w:rPr>
          <w:bCs/>
        </w:rPr>
        <w:t>.         Answer</w:t>
      </w:r>
      <w:r w:rsidR="009951FE">
        <w:rPr>
          <w:b/>
        </w:rPr>
        <w:t xml:space="preserve"> </w:t>
      </w:r>
      <w:r w:rsidR="009951FE">
        <w:rPr>
          <w:b/>
          <w:bCs/>
        </w:rPr>
        <w:t>ALL</w:t>
      </w:r>
      <w:r w:rsidR="009951FE">
        <w:rPr>
          <w:b/>
        </w:rPr>
        <w:t xml:space="preserve"> </w:t>
      </w:r>
      <w:r w:rsidR="009951FE">
        <w:rPr>
          <w:bCs/>
        </w:rPr>
        <w:t>questions in</w:t>
      </w:r>
      <w:r w:rsidR="009951FE">
        <w:rPr>
          <w:b/>
        </w:rPr>
        <w:t xml:space="preserve"> </w:t>
      </w:r>
      <w:r w:rsidR="009951FE">
        <w:rPr>
          <w:b/>
          <w:bCs/>
        </w:rPr>
        <w:t>Section A</w:t>
      </w:r>
      <w:r w:rsidR="009951FE">
        <w:rPr>
          <w:b/>
        </w:rPr>
        <w:t xml:space="preserve"> </w:t>
      </w:r>
      <w:r w:rsidR="009951FE">
        <w:rPr>
          <w:bCs/>
        </w:rPr>
        <w:t>and any</w:t>
      </w:r>
      <w:r w:rsidR="009951FE">
        <w:rPr>
          <w:b/>
        </w:rPr>
        <w:t xml:space="preserve"> </w:t>
      </w:r>
      <w:r w:rsidR="009951FE">
        <w:rPr>
          <w:b/>
          <w:bCs/>
        </w:rPr>
        <w:t>T</w:t>
      </w:r>
      <w:r w:rsidR="00662F94">
        <w:rPr>
          <w:b/>
          <w:bCs/>
        </w:rPr>
        <w:t>WO</w:t>
      </w:r>
      <w:r w:rsidR="009951FE">
        <w:rPr>
          <w:b/>
        </w:rPr>
        <w:t xml:space="preserve"> </w:t>
      </w:r>
      <w:r w:rsidR="009951FE">
        <w:rPr>
          <w:bCs/>
        </w:rPr>
        <w:t>questions in</w:t>
      </w:r>
      <w:r w:rsidR="009951FE">
        <w:rPr>
          <w:b/>
        </w:rPr>
        <w:t xml:space="preserve"> </w:t>
      </w:r>
      <w:r w:rsidR="009951FE">
        <w:t>Section B.</w:t>
      </w:r>
    </w:p>
    <w:p w:rsidR="00076D38" w:rsidRDefault="00076D38">
      <w:pPr>
        <w:rPr>
          <w:bCs/>
        </w:rPr>
      </w:pPr>
    </w:p>
    <w:p w:rsidR="00076D38" w:rsidRDefault="00C953C8">
      <w:pPr>
        <w:rPr>
          <w:bCs/>
        </w:rPr>
      </w:pPr>
      <w:r>
        <w:rPr>
          <w:bCs/>
        </w:rPr>
        <w:t>4</w:t>
      </w:r>
      <w:r w:rsidR="009951FE">
        <w:rPr>
          <w:bCs/>
        </w:rPr>
        <w:t>.</w:t>
      </w:r>
      <w:r w:rsidR="009951FE">
        <w:rPr>
          <w:bCs/>
        </w:rPr>
        <w:tab/>
        <w:t>Marks for each question are indicated.</w:t>
      </w:r>
    </w:p>
    <w:p w:rsidR="00076D38" w:rsidRDefault="00076D38">
      <w:pPr>
        <w:rPr>
          <w:bCs/>
        </w:rPr>
      </w:pPr>
    </w:p>
    <w:p w:rsidR="00076D38" w:rsidRDefault="00C953C8">
      <w:pPr>
        <w:rPr>
          <w:bCs/>
        </w:rPr>
      </w:pPr>
      <w:r>
        <w:rPr>
          <w:bCs/>
        </w:rPr>
        <w:t>5</w:t>
      </w:r>
      <w:r w:rsidR="009951FE">
        <w:rPr>
          <w:bCs/>
        </w:rPr>
        <w:t>.</w:t>
      </w:r>
      <w:r w:rsidR="009951FE">
        <w:rPr>
          <w:bCs/>
        </w:rPr>
        <w:tab/>
        <w:t xml:space="preserve">Use of programmable calculators is </w:t>
      </w:r>
      <w:r w:rsidR="009951FE">
        <w:rPr>
          <w:b/>
        </w:rPr>
        <w:t>NOT</w:t>
      </w:r>
      <w:r w:rsidR="009951FE">
        <w:rPr>
          <w:bCs/>
        </w:rPr>
        <w:t xml:space="preserve"> allowed.</w:t>
      </w:r>
      <w:r w:rsidR="009951FE" w:rsidRPr="00076D38">
        <w:rPr>
          <w:b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9" o:title=""/>
          </v:shape>
          <o:OLEObject Type="Embed" ProgID="Equation.3" ShapeID="_x0000_i1025" DrawAspect="Content" ObjectID="_1510474200" r:id="rId10"/>
        </w:object>
      </w:r>
    </w:p>
    <w:p w:rsidR="00076D38" w:rsidRDefault="00076D38">
      <w:pPr>
        <w:pStyle w:val="Header"/>
        <w:tabs>
          <w:tab w:val="clear" w:pos="4320"/>
          <w:tab w:val="clear" w:pos="8640"/>
        </w:tabs>
        <w:rPr>
          <w:bCs/>
        </w:rPr>
      </w:pPr>
    </w:p>
    <w:p w:rsidR="00076D38" w:rsidRDefault="00C953C8">
      <w:pPr>
        <w:rPr>
          <w:b/>
        </w:rPr>
      </w:pPr>
      <w:r>
        <w:rPr>
          <w:bCs/>
        </w:rPr>
        <w:t>6</w:t>
      </w:r>
      <w:r w:rsidR="009951FE">
        <w:rPr>
          <w:bCs/>
        </w:rPr>
        <w:t xml:space="preserve">.          All workings must be </w:t>
      </w:r>
      <w:r w:rsidR="009951FE" w:rsidRPr="00AD400A">
        <w:rPr>
          <w:b/>
          <w:bCs/>
        </w:rPr>
        <w:t>clearly shown</w:t>
      </w:r>
      <w:r w:rsidR="009951FE">
        <w:rPr>
          <w:bCs/>
        </w:rPr>
        <w:t>.</w:t>
      </w:r>
      <w:r w:rsidR="009951FE" w:rsidRPr="00076D38">
        <w:rPr>
          <w:bCs/>
          <w:position w:val="-10"/>
        </w:rPr>
        <w:object w:dxaOrig="180" w:dyaOrig="340">
          <v:shape id="_x0000_i1026" type="#_x0000_t75" style="width:9pt;height:17.25pt" o:ole="" fillcolor="window">
            <v:imagedata r:id="rId9" o:title=""/>
          </v:shape>
          <o:OLEObject Type="Embed" ProgID="Equation.3" ShapeID="_x0000_i1026" DrawAspect="Content" ObjectID="_1510474201" r:id="rId11"/>
        </w:object>
      </w:r>
    </w:p>
    <w:p w:rsidR="00076D38" w:rsidRDefault="00076D38">
      <w:pPr>
        <w:pStyle w:val="Header"/>
        <w:tabs>
          <w:tab w:val="clear" w:pos="4320"/>
          <w:tab w:val="clear" w:pos="8640"/>
        </w:tabs>
        <w:rPr>
          <w:bCs/>
        </w:rPr>
      </w:pPr>
    </w:p>
    <w:p w:rsidR="00B654CF" w:rsidRDefault="00C953C8">
      <w:pPr>
        <w:rPr>
          <w:bCs/>
        </w:rPr>
      </w:pPr>
      <w:r>
        <w:rPr>
          <w:bCs/>
        </w:rPr>
        <w:t>7</w:t>
      </w:r>
      <w:r w:rsidR="009951FE">
        <w:rPr>
          <w:bCs/>
        </w:rPr>
        <w:tab/>
      </w:r>
      <w:r w:rsidR="00B654CF">
        <w:rPr>
          <w:bCs/>
        </w:rPr>
        <w:t xml:space="preserve">Begin </w:t>
      </w:r>
      <w:r w:rsidR="00B654CF" w:rsidRPr="00AE5236">
        <w:rPr>
          <w:b/>
          <w:bCs/>
        </w:rPr>
        <w:t>each</w:t>
      </w:r>
      <w:r w:rsidR="00B654CF">
        <w:rPr>
          <w:bCs/>
        </w:rPr>
        <w:t xml:space="preserve"> answer on a fresh page.</w:t>
      </w:r>
    </w:p>
    <w:p w:rsidR="00B654CF" w:rsidRDefault="00B654CF">
      <w:pPr>
        <w:rPr>
          <w:bCs/>
        </w:rPr>
      </w:pPr>
    </w:p>
    <w:p w:rsidR="00076D38" w:rsidRDefault="00B654CF">
      <w:pPr>
        <w:rPr>
          <w:b/>
        </w:rPr>
      </w:pPr>
      <w:r>
        <w:rPr>
          <w:bCs/>
        </w:rPr>
        <w:t>8.</w:t>
      </w:r>
      <w:r>
        <w:rPr>
          <w:bCs/>
        </w:rPr>
        <w:tab/>
      </w:r>
      <w:r w:rsidR="009951FE">
        <w:rPr>
          <w:bCs/>
        </w:rPr>
        <w:t>This question paper must</w:t>
      </w:r>
      <w:r w:rsidR="009951FE">
        <w:rPr>
          <w:b/>
        </w:rPr>
        <w:t xml:space="preserve"> </w:t>
      </w:r>
      <w:r w:rsidR="009951FE">
        <w:rPr>
          <w:b/>
          <w:bCs/>
        </w:rPr>
        <w:t>NOT</w:t>
      </w:r>
      <w:r w:rsidR="009951FE">
        <w:rPr>
          <w:bCs/>
        </w:rPr>
        <w:t xml:space="preserve"> be removed from the examination hall.</w:t>
      </w:r>
    </w:p>
    <w:p w:rsidR="00076D38" w:rsidRDefault="00076D38">
      <w:pPr>
        <w:rPr>
          <w:bCs/>
        </w:rPr>
      </w:pPr>
    </w:p>
    <w:p w:rsidR="00076D38" w:rsidRDefault="00B654CF">
      <w:pPr>
        <w:ind w:left="720" w:hanging="720"/>
        <w:rPr>
          <w:b/>
        </w:rPr>
      </w:pPr>
      <w:r>
        <w:rPr>
          <w:bCs/>
        </w:rPr>
        <w:t>9</w:t>
      </w:r>
      <w:r w:rsidR="009951FE">
        <w:rPr>
          <w:bCs/>
        </w:rPr>
        <w:t>.</w:t>
      </w:r>
      <w:r w:rsidR="009951FE">
        <w:rPr>
          <w:bCs/>
        </w:rPr>
        <w:tab/>
      </w:r>
      <w:r w:rsidR="009951FE">
        <w:rPr>
          <w:b/>
        </w:rPr>
        <w:t>DO NOT OPEN THIS PAPER UNTIL YOU ARE INSTRUCTED BY THE INVIGILATOR.</w:t>
      </w:r>
    </w:p>
    <w:p w:rsidR="00E5165A" w:rsidRDefault="00E5165A">
      <w:pPr>
        <w:ind w:left="720" w:hanging="720"/>
        <w:rPr>
          <w:b/>
        </w:rPr>
      </w:pPr>
    </w:p>
    <w:p w:rsidR="00076D38" w:rsidRPr="00A308E1" w:rsidRDefault="009951FE">
      <w:pPr>
        <w:pStyle w:val="Heading4"/>
        <w:rPr>
          <w:bCs/>
        </w:rPr>
      </w:pPr>
      <w:r w:rsidRPr="00A308E1">
        <w:rPr>
          <w:bCs/>
        </w:rPr>
        <w:t xml:space="preserve">This </w:t>
      </w:r>
      <w:r w:rsidR="00A308E1" w:rsidRPr="00A308E1">
        <w:rPr>
          <w:bCs/>
        </w:rPr>
        <w:t xml:space="preserve">question </w:t>
      </w:r>
      <w:r w:rsidRPr="00A308E1">
        <w:rPr>
          <w:bCs/>
        </w:rPr>
        <w:t xml:space="preserve">paper contains </w:t>
      </w:r>
      <w:r w:rsidR="003505FA">
        <w:rPr>
          <w:bCs/>
        </w:rPr>
        <w:t>6</w:t>
      </w:r>
      <w:r w:rsidRPr="00A308E1">
        <w:rPr>
          <w:bCs/>
        </w:rPr>
        <w:t xml:space="preserve"> pages</w:t>
      </w:r>
    </w:p>
    <w:p w:rsidR="00076D38" w:rsidRPr="00A308E1" w:rsidRDefault="00076D38" w:rsidP="00C953C8">
      <w:pPr>
        <w:pStyle w:val="Heading2"/>
        <w:jc w:val="left"/>
        <w:rPr>
          <w:b w:val="0"/>
        </w:rPr>
      </w:pPr>
    </w:p>
    <w:p w:rsidR="00076D38" w:rsidRDefault="00076D38">
      <w:pPr>
        <w:jc w:val="center"/>
      </w:pPr>
    </w:p>
    <w:p w:rsidR="00076D38" w:rsidRDefault="009951FE">
      <w:pPr>
        <w:pStyle w:val="Heading6"/>
        <w:spacing w:line="360" w:lineRule="auto"/>
        <w:rPr>
          <w:b w:val="0"/>
          <w:bCs w:val="0"/>
        </w:rPr>
      </w:pPr>
      <w:r>
        <w:lastRenderedPageBreak/>
        <w:t>SECTION A</w:t>
      </w:r>
    </w:p>
    <w:p w:rsidR="00076D38" w:rsidRDefault="009951FE">
      <w:pPr>
        <w:pStyle w:val="Heading6"/>
      </w:pPr>
      <w:r>
        <w:t>Answer ALL questions in this section</w:t>
      </w:r>
    </w:p>
    <w:p w:rsidR="00E73A1E" w:rsidRPr="00E73A1E" w:rsidRDefault="00E73A1E" w:rsidP="00E73A1E"/>
    <w:p w:rsidR="00076D38" w:rsidRDefault="00076D38"/>
    <w:p w:rsidR="001D79B8" w:rsidRDefault="009951FE" w:rsidP="00A60CE3">
      <w:pPr>
        <w:ind w:right="-900"/>
        <w:jc w:val="both"/>
      </w:pPr>
      <w:r>
        <w:t>1.</w:t>
      </w:r>
      <w:r>
        <w:tab/>
      </w:r>
      <w:r w:rsidR="001349D7">
        <w:t>(a)</w:t>
      </w:r>
      <w:r w:rsidR="001349D7">
        <w:tab/>
      </w:r>
      <w:r w:rsidR="001D79B8">
        <w:t>Round the follow</w:t>
      </w:r>
      <w:r w:rsidR="00CE5757">
        <w:t>ing numbers to the level stated:</w:t>
      </w:r>
    </w:p>
    <w:p w:rsidR="001D79B8" w:rsidRDefault="001D79B8" w:rsidP="00A60CE3">
      <w:pPr>
        <w:ind w:right="-900"/>
        <w:jc w:val="both"/>
      </w:pPr>
    </w:p>
    <w:p w:rsidR="001D79B8" w:rsidRDefault="001D79B8" w:rsidP="00594361">
      <w:pPr>
        <w:pStyle w:val="ListParagraph"/>
        <w:numPr>
          <w:ilvl w:val="0"/>
          <w:numId w:val="14"/>
        </w:numPr>
        <w:spacing w:line="360" w:lineRule="auto"/>
        <w:ind w:right="-720"/>
        <w:jc w:val="both"/>
      </w:pPr>
      <w:r>
        <w:t>23, 345 tons (to nearest 1000 tons)</w:t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  </w:t>
      </w:r>
      <w:r w:rsidR="00594361">
        <w:rPr>
          <w:b/>
        </w:rPr>
        <w:t>1 Mark</w:t>
      </w:r>
    </w:p>
    <w:p w:rsidR="001D79B8" w:rsidRDefault="001D79B8" w:rsidP="00594361">
      <w:pPr>
        <w:pStyle w:val="ListParagraph"/>
        <w:numPr>
          <w:ilvl w:val="0"/>
          <w:numId w:val="14"/>
        </w:numPr>
        <w:spacing w:line="360" w:lineRule="auto"/>
        <w:ind w:right="-720"/>
        <w:jc w:val="both"/>
      </w:pPr>
      <w:r>
        <w:t>23 months (to highest 10 months)</w:t>
      </w:r>
      <w:r w:rsidR="00594361">
        <w:t xml:space="preserve">                 </w:t>
      </w:r>
      <w:r w:rsidR="00594361">
        <w:tab/>
      </w:r>
      <w:r w:rsidR="00594361">
        <w:tab/>
      </w:r>
      <w:r w:rsidR="00594361">
        <w:tab/>
        <w:t xml:space="preserve">           </w:t>
      </w:r>
      <w:r w:rsidR="00594361">
        <w:rPr>
          <w:b/>
        </w:rPr>
        <w:t>1 Mark</w:t>
      </w:r>
    </w:p>
    <w:p w:rsidR="001D79B8" w:rsidRDefault="001D79B8" w:rsidP="00594361">
      <w:pPr>
        <w:pStyle w:val="ListParagraph"/>
        <w:numPr>
          <w:ilvl w:val="0"/>
          <w:numId w:val="14"/>
        </w:numPr>
        <w:ind w:right="-720"/>
        <w:jc w:val="both"/>
      </w:pPr>
      <w:r>
        <w:t>3.245mm (1 decimal place)</w:t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  </w:t>
      </w:r>
      <w:r w:rsidR="00594361">
        <w:rPr>
          <w:b/>
        </w:rPr>
        <w:t>1 Mark</w:t>
      </w:r>
    </w:p>
    <w:p w:rsidR="00FF1881" w:rsidRPr="00FF1881" w:rsidRDefault="00FF1881" w:rsidP="001D79B8">
      <w:pPr>
        <w:pStyle w:val="ListParagraph"/>
        <w:ind w:left="2160" w:right="-720"/>
        <w:jc w:val="right"/>
      </w:pPr>
      <w:r>
        <w:tab/>
      </w:r>
      <w:r>
        <w:tab/>
      </w:r>
      <w:r>
        <w:tab/>
      </w:r>
      <w:r>
        <w:tab/>
        <w:t xml:space="preserve">         </w:t>
      </w:r>
    </w:p>
    <w:p w:rsidR="00185F4A" w:rsidRDefault="00185F4A" w:rsidP="00007665">
      <w:pPr>
        <w:ind w:right="-720"/>
      </w:pPr>
    </w:p>
    <w:p w:rsidR="001D79B8" w:rsidRDefault="00185F4A" w:rsidP="00FF1881">
      <w:pPr>
        <w:ind w:left="1440" w:right="-720" w:hanging="720"/>
      </w:pPr>
      <w:r>
        <w:t>(b)</w:t>
      </w:r>
      <w:r>
        <w:tab/>
      </w:r>
      <w:r w:rsidR="001D79B8">
        <w:t>C</w:t>
      </w:r>
      <w:r w:rsidR="00FF1881">
        <w:t>onvert</w:t>
      </w:r>
      <w:r w:rsidR="001D79B8">
        <w:t>:</w:t>
      </w:r>
    </w:p>
    <w:p w:rsidR="001D79B8" w:rsidRDefault="001D79B8" w:rsidP="00FF1881">
      <w:pPr>
        <w:ind w:left="1440" w:right="-720" w:hanging="720"/>
      </w:pPr>
    </w:p>
    <w:p w:rsidR="001D79B8" w:rsidRDefault="001D79B8" w:rsidP="001D79B8">
      <w:pPr>
        <w:pStyle w:val="ListParagraph"/>
        <w:numPr>
          <w:ilvl w:val="0"/>
          <w:numId w:val="15"/>
        </w:numPr>
        <w:spacing w:line="360" w:lineRule="auto"/>
        <w:ind w:right="-720"/>
      </w:pPr>
      <w:r>
        <w:t>78</w:t>
      </w:r>
      <w:r>
        <w:rPr>
          <w:vertAlign w:val="subscript"/>
        </w:rPr>
        <w:t>10</w:t>
      </w:r>
      <w:r>
        <w:t xml:space="preserve"> to binary (base 2)</w:t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            </w:t>
      </w:r>
      <w:r w:rsidR="00CA36AC">
        <w:rPr>
          <w:b/>
        </w:rPr>
        <w:t>3</w:t>
      </w:r>
      <w:r w:rsidR="00594361">
        <w:rPr>
          <w:b/>
        </w:rPr>
        <w:t xml:space="preserve"> Marks</w:t>
      </w:r>
    </w:p>
    <w:p w:rsidR="001D79B8" w:rsidRDefault="001D79B8" w:rsidP="001D79B8">
      <w:pPr>
        <w:pStyle w:val="ListParagraph"/>
        <w:numPr>
          <w:ilvl w:val="0"/>
          <w:numId w:val="15"/>
        </w:numPr>
        <w:spacing w:line="360" w:lineRule="auto"/>
        <w:ind w:right="-720"/>
      </w:pPr>
      <w:r>
        <w:t>8B</w:t>
      </w:r>
      <w:r>
        <w:rPr>
          <w:vertAlign w:val="subscript"/>
        </w:rPr>
        <w:t>16</w:t>
      </w:r>
      <w:r>
        <w:t xml:space="preserve"> to decimal (base 10)</w:t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</w:t>
      </w:r>
      <w:r w:rsidR="00594361">
        <w:rPr>
          <w:b/>
        </w:rPr>
        <w:t>3 Marks</w:t>
      </w:r>
    </w:p>
    <w:p w:rsidR="00FF1881" w:rsidRDefault="00FF1881" w:rsidP="001D79B8">
      <w:pPr>
        <w:ind w:left="1440" w:right="-720" w:hanging="720"/>
        <w:jc w:val="right"/>
      </w:pPr>
      <w:r>
        <w:tab/>
      </w:r>
      <w:r>
        <w:tab/>
      </w:r>
      <w:r>
        <w:tab/>
      </w:r>
      <w:r>
        <w:tab/>
        <w:t xml:space="preserve">                     </w:t>
      </w:r>
    </w:p>
    <w:p w:rsidR="001D79B8" w:rsidRDefault="001D79B8" w:rsidP="001D79B8">
      <w:pPr>
        <w:ind w:left="1440" w:right="-720" w:hanging="720"/>
      </w:pPr>
    </w:p>
    <w:p w:rsidR="001D79B8" w:rsidRDefault="001D79B8" w:rsidP="001D79B8">
      <w:pPr>
        <w:ind w:left="1440" w:right="-720" w:hanging="720"/>
      </w:pPr>
      <w:r>
        <w:t>(c)</w:t>
      </w:r>
      <w:r>
        <w:tab/>
        <w:t>If A = (a, b, c, d, e, f, g)</w:t>
      </w:r>
      <w:r w:rsidR="00CA36AC">
        <w:t>;</w:t>
      </w:r>
      <w:r>
        <w:t xml:space="preserve">  B  =  (e, f, g, h)</w:t>
      </w:r>
      <w:r w:rsidR="00CA36AC">
        <w:t>;</w:t>
      </w:r>
      <w:r>
        <w:t xml:space="preserve"> C = (f, g)</w:t>
      </w:r>
      <w:r w:rsidR="00CA36AC">
        <w:t>;</w:t>
      </w:r>
      <w:r>
        <w:t xml:space="preserve"> D = (f, h) and E = (a, b, c, d)</w:t>
      </w:r>
      <w:r w:rsidR="00F6468D">
        <w:t>,</w:t>
      </w:r>
    </w:p>
    <w:p w:rsidR="001D79B8" w:rsidRDefault="00F6468D" w:rsidP="001D79B8">
      <w:pPr>
        <w:ind w:left="1440" w:right="-720" w:hanging="720"/>
      </w:pPr>
      <w:r>
        <w:tab/>
        <w:t>s</w:t>
      </w:r>
      <w:r w:rsidR="001D79B8">
        <w:t xml:space="preserve">tate whether </w:t>
      </w:r>
      <w:r>
        <w:t>the following are true or false:</w:t>
      </w:r>
    </w:p>
    <w:p w:rsidR="001D79B8" w:rsidRDefault="001D79B8" w:rsidP="001D79B8">
      <w:pPr>
        <w:ind w:left="1440" w:right="-720" w:hanging="720"/>
      </w:pPr>
    </w:p>
    <w:p w:rsidR="001D79B8" w:rsidRDefault="001D79B8" w:rsidP="006B0E83">
      <w:pPr>
        <w:pStyle w:val="ListParagraph"/>
        <w:numPr>
          <w:ilvl w:val="0"/>
          <w:numId w:val="16"/>
        </w:numPr>
        <w:spacing w:line="360" w:lineRule="auto"/>
        <w:ind w:right="-720"/>
      </w:pPr>
      <w:r>
        <w:t>B is a subset of A</w:t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  </w:t>
      </w:r>
      <w:r w:rsidR="00594361">
        <w:rPr>
          <w:b/>
        </w:rPr>
        <w:t>1 Mark</w:t>
      </w:r>
    </w:p>
    <w:p w:rsidR="001D79B8" w:rsidRDefault="001D79B8" w:rsidP="006B0E83">
      <w:pPr>
        <w:pStyle w:val="ListParagraph"/>
        <w:numPr>
          <w:ilvl w:val="0"/>
          <w:numId w:val="16"/>
        </w:numPr>
        <w:spacing w:line="360" w:lineRule="auto"/>
        <w:ind w:right="-720"/>
      </w:pPr>
      <w:r>
        <w:t>A is a subset of C</w:t>
      </w:r>
      <w:r w:rsidR="00594361">
        <w:t xml:space="preserve">                                                                             </w:t>
      </w:r>
      <w:r w:rsidR="00CA36AC">
        <w:t xml:space="preserve"> </w:t>
      </w:r>
      <w:r w:rsidR="00CA36AC">
        <w:rPr>
          <w:b/>
        </w:rPr>
        <w:t>1</w:t>
      </w:r>
      <w:r w:rsidR="00594361">
        <w:rPr>
          <w:b/>
        </w:rPr>
        <w:t xml:space="preserve"> Mark</w:t>
      </w:r>
    </w:p>
    <w:p w:rsidR="001D79B8" w:rsidRDefault="001D79B8" w:rsidP="006B0E83">
      <w:pPr>
        <w:pStyle w:val="ListParagraph"/>
        <w:numPr>
          <w:ilvl w:val="0"/>
          <w:numId w:val="16"/>
        </w:numPr>
        <w:spacing w:line="360" w:lineRule="auto"/>
        <w:ind w:right="-720"/>
      </w:pPr>
      <w:r>
        <w:t>C is a subset of B</w:t>
      </w:r>
      <w:r w:rsidR="00594361">
        <w:t xml:space="preserve">                                                                               </w:t>
      </w:r>
      <w:r w:rsidR="00594361">
        <w:rPr>
          <w:b/>
        </w:rPr>
        <w:t>1 Mark</w:t>
      </w:r>
    </w:p>
    <w:p w:rsidR="001D79B8" w:rsidRDefault="001D79B8" w:rsidP="006B0E83">
      <w:pPr>
        <w:pStyle w:val="ListParagraph"/>
        <w:numPr>
          <w:ilvl w:val="0"/>
          <w:numId w:val="16"/>
        </w:numPr>
        <w:spacing w:line="360" w:lineRule="auto"/>
        <w:ind w:right="-720"/>
      </w:pPr>
      <w:r>
        <w:t>C = D</w:t>
      </w:r>
      <w:r w:rsidR="00594361">
        <w:t xml:space="preserve">                                                                                                 </w:t>
      </w:r>
      <w:r w:rsidR="00594361">
        <w:rPr>
          <w:b/>
        </w:rPr>
        <w:t>1 Mark</w:t>
      </w:r>
    </w:p>
    <w:p w:rsidR="001D79B8" w:rsidRPr="001D79B8" w:rsidRDefault="001D79B8" w:rsidP="001D79B8">
      <w:pPr>
        <w:pStyle w:val="ListParagraph"/>
        <w:numPr>
          <w:ilvl w:val="0"/>
          <w:numId w:val="16"/>
        </w:numPr>
        <w:ind w:right="-720"/>
      </w:pPr>
      <w:r>
        <w:t xml:space="preserve">If the universal set is (a b c d e f g h) then E is the complement of set B (i.e. E 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594361">
        <w:t xml:space="preserve">  </w:t>
      </w:r>
      <w:r w:rsidR="00CA36AC">
        <w:rPr>
          <w:b/>
        </w:rPr>
        <w:t>2</w:t>
      </w:r>
      <w:r>
        <w:rPr>
          <w:b/>
        </w:rPr>
        <w:t xml:space="preserve"> Mark</w:t>
      </w:r>
      <w:r w:rsidR="00CA36AC">
        <w:rPr>
          <w:b/>
        </w:rPr>
        <w:t>s</w:t>
      </w:r>
      <w:r>
        <w:t xml:space="preserve"> </w:t>
      </w:r>
    </w:p>
    <w:p w:rsidR="00384573" w:rsidRPr="00FF1881" w:rsidRDefault="00384573" w:rsidP="00384573">
      <w:pPr>
        <w:ind w:left="1440" w:right="-720" w:hanging="720"/>
        <w:jc w:val="right"/>
        <w:rPr>
          <w:b/>
        </w:rPr>
      </w:pPr>
      <w:r>
        <w:rPr>
          <w:b/>
        </w:rPr>
        <w:t xml:space="preserve">(TOTAL : </w:t>
      </w:r>
      <w:r w:rsidR="00594361">
        <w:rPr>
          <w:b/>
        </w:rPr>
        <w:t>15</w:t>
      </w:r>
      <w:r>
        <w:rPr>
          <w:b/>
        </w:rPr>
        <w:t xml:space="preserve"> MARKS)</w:t>
      </w:r>
    </w:p>
    <w:p w:rsidR="00BC1CDE" w:rsidRDefault="00BC1CDE" w:rsidP="00007665">
      <w:pPr>
        <w:ind w:right="-720"/>
      </w:pPr>
    </w:p>
    <w:p w:rsidR="00BC1CDE" w:rsidRDefault="00BC1CDE" w:rsidP="00007665">
      <w:pPr>
        <w:ind w:right="-720"/>
      </w:pPr>
    </w:p>
    <w:p w:rsidR="006B0E83" w:rsidRDefault="006B0E83" w:rsidP="00007665">
      <w:pPr>
        <w:ind w:right="-720"/>
      </w:pPr>
    </w:p>
    <w:p w:rsidR="006B0E83" w:rsidRDefault="006B0E83" w:rsidP="00007665">
      <w:pPr>
        <w:ind w:right="-720"/>
      </w:pPr>
    </w:p>
    <w:p w:rsidR="006B0E83" w:rsidRDefault="006B0E83" w:rsidP="00007665">
      <w:pPr>
        <w:ind w:right="-720"/>
      </w:pPr>
    </w:p>
    <w:p w:rsidR="006B0E83" w:rsidRDefault="006B0E83" w:rsidP="00007665">
      <w:pPr>
        <w:ind w:right="-720"/>
      </w:pPr>
    </w:p>
    <w:p w:rsidR="00594361" w:rsidRDefault="00594361" w:rsidP="00007665">
      <w:pPr>
        <w:ind w:right="-720"/>
      </w:pPr>
    </w:p>
    <w:p w:rsidR="006B0E83" w:rsidRDefault="006B0E83" w:rsidP="00007665">
      <w:pPr>
        <w:ind w:right="-720"/>
      </w:pPr>
    </w:p>
    <w:p w:rsidR="00A874EC" w:rsidRDefault="00A874EC" w:rsidP="00007665">
      <w:pPr>
        <w:ind w:right="-720"/>
      </w:pPr>
    </w:p>
    <w:p w:rsidR="00CA36AC" w:rsidRDefault="00CA36AC" w:rsidP="00007665">
      <w:pPr>
        <w:ind w:right="-720"/>
      </w:pPr>
    </w:p>
    <w:p w:rsidR="006B0E83" w:rsidRDefault="006B0E83" w:rsidP="00007665">
      <w:pPr>
        <w:ind w:right="-720"/>
      </w:pPr>
    </w:p>
    <w:p w:rsidR="006B0E83" w:rsidRDefault="006B0E83" w:rsidP="00007665">
      <w:pPr>
        <w:ind w:right="-720"/>
      </w:pPr>
    </w:p>
    <w:p w:rsidR="00BC1CDE" w:rsidRDefault="00BC1CDE" w:rsidP="00BC1CDE">
      <w:pPr>
        <w:ind w:right="-720"/>
        <w:jc w:val="right"/>
        <w:rPr>
          <w:b/>
        </w:rPr>
      </w:pPr>
      <w:r>
        <w:rPr>
          <w:b/>
        </w:rPr>
        <w:t>Continued/……</w:t>
      </w:r>
    </w:p>
    <w:p w:rsidR="00BC1CDE" w:rsidRDefault="00BC1CDE" w:rsidP="00BC1CDE">
      <w:pPr>
        <w:ind w:right="-720"/>
        <w:jc w:val="right"/>
        <w:rPr>
          <w:b/>
        </w:rPr>
      </w:pPr>
    </w:p>
    <w:p w:rsidR="00BC1CDE" w:rsidRDefault="00BC1CDE" w:rsidP="00BC1CDE">
      <w:pPr>
        <w:ind w:right="-720"/>
        <w:jc w:val="right"/>
        <w:rPr>
          <w:b/>
        </w:rPr>
      </w:pPr>
    </w:p>
    <w:p w:rsidR="00384573" w:rsidRDefault="00A8489B" w:rsidP="00A8489B">
      <w:pPr>
        <w:ind w:right="-720"/>
      </w:pPr>
      <w:r>
        <w:lastRenderedPageBreak/>
        <w:t>2.</w:t>
      </w:r>
      <w:r>
        <w:tab/>
      </w:r>
      <w:r w:rsidR="008A1439">
        <w:t>(a</w:t>
      </w:r>
      <w:r w:rsidR="00E864BC">
        <w:t>)</w:t>
      </w:r>
      <w:r w:rsidR="00E864BC">
        <w:tab/>
      </w:r>
      <w:r w:rsidR="006B0E83">
        <w:t xml:space="preserve">State the </w:t>
      </w:r>
      <w:r w:rsidR="00AD400A">
        <w:t xml:space="preserve">statistical </w:t>
      </w:r>
      <w:r w:rsidR="006B0E83">
        <w:t>measures required to find the following:</w:t>
      </w:r>
    </w:p>
    <w:p w:rsidR="006B0E83" w:rsidRDefault="006B0E83" w:rsidP="00A8489B">
      <w:pPr>
        <w:ind w:right="-720"/>
      </w:pPr>
    </w:p>
    <w:p w:rsidR="006B0E83" w:rsidRDefault="006B0E83" w:rsidP="006B0E83">
      <w:pPr>
        <w:pStyle w:val="ListParagraph"/>
        <w:numPr>
          <w:ilvl w:val="0"/>
          <w:numId w:val="17"/>
        </w:numPr>
        <w:spacing w:line="360" w:lineRule="auto"/>
        <w:ind w:right="-720"/>
      </w:pPr>
      <w:r>
        <w:t>The most occurring value</w:t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  </w:t>
      </w:r>
      <w:r w:rsidR="00594361">
        <w:rPr>
          <w:b/>
        </w:rPr>
        <w:t>1 Mark</w:t>
      </w:r>
    </w:p>
    <w:p w:rsidR="006B0E83" w:rsidRDefault="006B0E83" w:rsidP="006B0E83">
      <w:pPr>
        <w:pStyle w:val="ListParagraph"/>
        <w:numPr>
          <w:ilvl w:val="0"/>
          <w:numId w:val="17"/>
        </w:numPr>
        <w:spacing w:line="360" w:lineRule="auto"/>
        <w:ind w:right="-720"/>
      </w:pPr>
      <w:r>
        <w:t xml:space="preserve">The value </w:t>
      </w:r>
      <w:r w:rsidR="00F6468D">
        <w:t>lying at the midpoint</w:t>
      </w:r>
      <w:r>
        <w:t xml:space="preserve"> of </w:t>
      </w:r>
      <w:r w:rsidR="00C60D82">
        <w:t xml:space="preserve">an </w:t>
      </w:r>
      <w:r>
        <w:t>ordered distribution</w:t>
      </w:r>
      <w:r w:rsidR="00594361">
        <w:t xml:space="preserve">               </w:t>
      </w:r>
      <w:r w:rsidR="00594361">
        <w:rPr>
          <w:b/>
        </w:rPr>
        <w:t>1 Mark</w:t>
      </w:r>
    </w:p>
    <w:p w:rsidR="006B0E83" w:rsidRDefault="006B0E83" w:rsidP="006B0E83">
      <w:pPr>
        <w:pStyle w:val="ListParagraph"/>
        <w:numPr>
          <w:ilvl w:val="0"/>
          <w:numId w:val="17"/>
        </w:numPr>
        <w:ind w:right="-720"/>
      </w:pPr>
      <w:r>
        <w:t xml:space="preserve">The difference between values </w:t>
      </w:r>
      <w:r w:rsidR="00C06EF5">
        <w:t xml:space="preserve">at either end </w:t>
      </w:r>
      <w:r>
        <w:t xml:space="preserve">of </w:t>
      </w:r>
      <w:r w:rsidR="00F6468D">
        <w:t>a</w:t>
      </w:r>
      <w:r>
        <w:t xml:space="preserve"> distribution.</w:t>
      </w:r>
      <w:r w:rsidR="00594361">
        <w:t xml:space="preserve">      </w:t>
      </w:r>
      <w:r w:rsidR="00F6468D">
        <w:t xml:space="preserve">   </w:t>
      </w:r>
      <w:r w:rsidR="00594361">
        <w:rPr>
          <w:b/>
        </w:rPr>
        <w:t>1 Mark</w:t>
      </w:r>
    </w:p>
    <w:p w:rsidR="006B0E83" w:rsidRPr="006B0E83" w:rsidRDefault="006B0E83" w:rsidP="006B0E83">
      <w:pPr>
        <w:pStyle w:val="ListParagraph"/>
        <w:ind w:left="2160" w:right="-720"/>
        <w:jc w:val="right"/>
        <w:rPr>
          <w:b/>
        </w:rPr>
      </w:pPr>
    </w:p>
    <w:p w:rsidR="00384573" w:rsidRDefault="00384573" w:rsidP="00A8489B">
      <w:pPr>
        <w:ind w:right="-720"/>
      </w:pPr>
    </w:p>
    <w:p w:rsidR="00E71698" w:rsidRDefault="005F7EED" w:rsidP="00594361">
      <w:pPr>
        <w:ind w:left="1440" w:right="-720" w:hanging="720"/>
        <w:rPr>
          <w:b/>
        </w:rPr>
      </w:pPr>
      <w:r>
        <w:t>(b)</w:t>
      </w:r>
      <w:r>
        <w:tab/>
      </w:r>
      <w:r w:rsidR="006B0E83">
        <w:t xml:space="preserve">State any </w:t>
      </w:r>
      <w:r w:rsidR="006B0E83" w:rsidRPr="00260E34">
        <w:rPr>
          <w:b/>
        </w:rPr>
        <w:t>three</w:t>
      </w:r>
      <w:r w:rsidR="006B0E83">
        <w:t xml:space="preserve"> reasons why graphs are important in </w:t>
      </w:r>
      <w:r w:rsidR="00594361">
        <w:t xml:space="preserve">the </w:t>
      </w:r>
      <w:r w:rsidR="006B0E83">
        <w:t>present</w:t>
      </w:r>
      <w:r w:rsidR="00594361">
        <w:t>at</w:t>
      </w:r>
      <w:r w:rsidR="006B0E83">
        <w:t>i</w:t>
      </w:r>
      <w:r w:rsidR="00594361">
        <w:t>o</w:t>
      </w:r>
      <w:r w:rsidR="006B0E83">
        <w:t>n</w:t>
      </w:r>
      <w:r w:rsidR="00594361">
        <w:t xml:space="preserve"> of</w:t>
      </w:r>
      <w:r w:rsidR="006B0E83">
        <w:t xml:space="preserve"> information.</w:t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</w:r>
      <w:r w:rsidR="00594361">
        <w:tab/>
        <w:t xml:space="preserve">                     </w:t>
      </w:r>
      <w:r w:rsidR="00C06EF5">
        <w:rPr>
          <w:b/>
        </w:rPr>
        <w:t>3</w:t>
      </w:r>
      <w:r w:rsidR="00260E34">
        <w:rPr>
          <w:b/>
        </w:rPr>
        <w:t xml:space="preserve"> M</w:t>
      </w:r>
      <w:r w:rsidR="00E71698">
        <w:rPr>
          <w:b/>
        </w:rPr>
        <w:t>arks</w:t>
      </w:r>
    </w:p>
    <w:p w:rsidR="00594361" w:rsidRPr="00E71698" w:rsidRDefault="00594361" w:rsidP="00594361">
      <w:pPr>
        <w:ind w:left="1440" w:right="-720" w:hanging="720"/>
        <w:rPr>
          <w:b/>
        </w:rPr>
      </w:pPr>
    </w:p>
    <w:p w:rsidR="0042663E" w:rsidRDefault="006B0E83" w:rsidP="006B0E83">
      <w:pPr>
        <w:ind w:left="1440" w:right="-720" w:hanging="720"/>
      </w:pPr>
      <w:r>
        <w:t>(c)</w:t>
      </w:r>
      <w:r>
        <w:tab/>
        <w:t>A man has 3 type A, 2 type B and 7 type C lorries for deliveries</w:t>
      </w:r>
      <w:r w:rsidR="00F6468D">
        <w:t>.  A</w:t>
      </w:r>
      <w:r>
        <w:t xml:space="preserve">ll </w:t>
      </w:r>
      <w:r w:rsidR="00AD400A">
        <w:t>the lorries</w:t>
      </w:r>
      <w:r>
        <w:t xml:space="preserve"> are </w:t>
      </w:r>
      <w:r w:rsidR="00305987">
        <w:t xml:space="preserve">used </w:t>
      </w:r>
      <w:r>
        <w:t xml:space="preserve">equally.  </w:t>
      </w:r>
    </w:p>
    <w:p w:rsidR="0042663E" w:rsidRDefault="0042663E" w:rsidP="006B0E83">
      <w:pPr>
        <w:ind w:left="1440" w:right="-720" w:hanging="720"/>
      </w:pPr>
    </w:p>
    <w:p w:rsidR="0042663E" w:rsidRDefault="0042663E" w:rsidP="006B0E83">
      <w:pPr>
        <w:ind w:left="1440" w:right="-720" w:hanging="720"/>
        <w:rPr>
          <w:b/>
        </w:rPr>
      </w:pPr>
      <w:r>
        <w:tab/>
      </w:r>
      <w:r>
        <w:rPr>
          <w:b/>
        </w:rPr>
        <w:t>Required:</w:t>
      </w:r>
    </w:p>
    <w:p w:rsidR="0042663E" w:rsidRPr="0042663E" w:rsidRDefault="0042663E" w:rsidP="006B0E83">
      <w:pPr>
        <w:ind w:left="1440" w:right="-720" w:hanging="720"/>
        <w:rPr>
          <w:b/>
        </w:rPr>
      </w:pPr>
    </w:p>
    <w:p w:rsidR="007D51E4" w:rsidRDefault="006B0E83" w:rsidP="0042663E">
      <w:pPr>
        <w:ind w:left="1440" w:right="-720"/>
      </w:pPr>
      <w:r>
        <w:t>What is the probability that a lorry delivering goods will be (in simple form)</w:t>
      </w:r>
      <w:r w:rsidR="00260E34">
        <w:t>:</w:t>
      </w:r>
    </w:p>
    <w:p w:rsidR="006B0E83" w:rsidRDefault="006B0E83" w:rsidP="006B0E83">
      <w:pPr>
        <w:ind w:left="1440" w:right="-720" w:hanging="720"/>
      </w:pPr>
    </w:p>
    <w:p w:rsidR="006B0E83" w:rsidRDefault="006B0E83" w:rsidP="00305987">
      <w:pPr>
        <w:pStyle w:val="ListParagraph"/>
        <w:numPr>
          <w:ilvl w:val="0"/>
          <w:numId w:val="24"/>
        </w:numPr>
        <w:spacing w:line="276" w:lineRule="auto"/>
        <w:ind w:right="-720"/>
      </w:pPr>
      <w:r>
        <w:t>of type B</w:t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  <w:t xml:space="preserve">         </w:t>
      </w:r>
      <w:r w:rsidR="00305987">
        <w:rPr>
          <w:b/>
        </w:rPr>
        <w:t>2 Marks</w:t>
      </w:r>
    </w:p>
    <w:p w:rsidR="006B0E83" w:rsidRDefault="006B0E83" w:rsidP="00305987">
      <w:pPr>
        <w:pStyle w:val="ListParagraph"/>
        <w:numPr>
          <w:ilvl w:val="0"/>
          <w:numId w:val="24"/>
        </w:numPr>
        <w:spacing w:line="276" w:lineRule="auto"/>
        <w:ind w:right="-720"/>
      </w:pPr>
      <w:r>
        <w:t>not of type C</w:t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  <w:t xml:space="preserve">         </w:t>
      </w:r>
      <w:r w:rsidR="00C06EF5">
        <w:rPr>
          <w:b/>
        </w:rPr>
        <w:t>2</w:t>
      </w:r>
      <w:r w:rsidR="00305987">
        <w:rPr>
          <w:b/>
        </w:rPr>
        <w:t xml:space="preserve"> Mark</w:t>
      </w:r>
      <w:r w:rsidR="00C06EF5">
        <w:rPr>
          <w:b/>
        </w:rPr>
        <w:t>s</w:t>
      </w:r>
    </w:p>
    <w:p w:rsidR="006B0E83" w:rsidRPr="00C06EF5" w:rsidRDefault="006B0E83" w:rsidP="00C06EF5">
      <w:pPr>
        <w:pStyle w:val="ListParagraph"/>
        <w:numPr>
          <w:ilvl w:val="0"/>
          <w:numId w:val="24"/>
        </w:numPr>
        <w:ind w:right="-720"/>
      </w:pPr>
      <w:r>
        <w:t>of type A or C</w:t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  <w:t xml:space="preserve">                     </w:t>
      </w:r>
      <w:r w:rsidR="00C06EF5">
        <w:rPr>
          <w:b/>
        </w:rPr>
        <w:t>2</w:t>
      </w:r>
      <w:r w:rsidR="00305987">
        <w:rPr>
          <w:b/>
        </w:rPr>
        <w:t xml:space="preserve"> Marks</w:t>
      </w:r>
    </w:p>
    <w:p w:rsidR="00C06EF5" w:rsidRDefault="00C06EF5" w:rsidP="00C06EF5">
      <w:pPr>
        <w:pStyle w:val="ListParagraph"/>
        <w:ind w:left="2160" w:right="-720"/>
      </w:pPr>
    </w:p>
    <w:p w:rsidR="00C06EF5" w:rsidRPr="00C06EF5" w:rsidRDefault="00C06EF5" w:rsidP="00C06EF5">
      <w:pPr>
        <w:spacing w:line="360" w:lineRule="auto"/>
        <w:ind w:left="720" w:right="-720"/>
        <w:rPr>
          <w:b/>
        </w:rPr>
      </w:pPr>
      <w:r>
        <w:t>(d)</w:t>
      </w:r>
      <w:r>
        <w:tab/>
        <w:t xml:space="preserve">List </w:t>
      </w:r>
      <w:r w:rsidR="00C60D82">
        <w:t xml:space="preserve">any </w:t>
      </w:r>
      <w:r w:rsidRPr="00C06EF5">
        <w:rPr>
          <w:b/>
        </w:rPr>
        <w:t>three</w:t>
      </w:r>
      <w:r>
        <w:t xml:space="preserve"> characteristics of ROM (Read Only Memory).</w:t>
      </w:r>
      <w:r>
        <w:tab/>
        <w:t xml:space="preserve">         </w:t>
      </w:r>
      <w:r>
        <w:rPr>
          <w:b/>
        </w:rPr>
        <w:t>3 Marks</w:t>
      </w:r>
    </w:p>
    <w:p w:rsidR="0099099E" w:rsidRDefault="006B0E83" w:rsidP="00AC3DFC">
      <w:pPr>
        <w:ind w:right="-720"/>
        <w:jc w:val="right"/>
      </w:pPr>
      <w:r>
        <w:rPr>
          <w:b/>
        </w:rPr>
        <w:t xml:space="preserve"> </w:t>
      </w:r>
      <w:r w:rsidR="005F7EED">
        <w:rPr>
          <w:b/>
        </w:rPr>
        <w:t xml:space="preserve">(TOTAL : </w:t>
      </w:r>
      <w:r w:rsidR="00E71698">
        <w:rPr>
          <w:b/>
        </w:rPr>
        <w:t>15</w:t>
      </w:r>
      <w:r w:rsidR="005F7EED">
        <w:rPr>
          <w:b/>
        </w:rPr>
        <w:t xml:space="preserve"> MARKS)</w:t>
      </w:r>
    </w:p>
    <w:p w:rsidR="000733C5" w:rsidRDefault="000733C5" w:rsidP="000733C5">
      <w:pPr>
        <w:ind w:right="-720"/>
      </w:pPr>
    </w:p>
    <w:p w:rsidR="000733C5" w:rsidRDefault="000733C5" w:rsidP="000733C5">
      <w:pPr>
        <w:pStyle w:val="ListParagraph"/>
        <w:numPr>
          <w:ilvl w:val="0"/>
          <w:numId w:val="1"/>
        </w:numPr>
        <w:ind w:right="-720"/>
        <w:jc w:val="both"/>
      </w:pPr>
      <w:r>
        <w:t>(a)</w:t>
      </w:r>
      <w:r>
        <w:tab/>
      </w:r>
      <w:r w:rsidR="00C06EF5">
        <w:t>A</w:t>
      </w:r>
      <w:r w:rsidR="008C231D">
        <w:t xml:space="preserve"> piece of pipe which is 21 met</w:t>
      </w:r>
      <w:r w:rsidR="0042663E">
        <w:t>r</w:t>
      </w:r>
      <w:r w:rsidR="008C231D">
        <w:t xml:space="preserve">es long is to be cut into two pieces in the ratio </w:t>
      </w:r>
      <w:r w:rsidR="008C231D">
        <w:tab/>
        <w:t>2:5.</w:t>
      </w:r>
    </w:p>
    <w:p w:rsidR="000733C5" w:rsidRDefault="000733C5" w:rsidP="000733C5">
      <w:pPr>
        <w:ind w:left="720" w:right="-720"/>
        <w:jc w:val="both"/>
      </w:pPr>
    </w:p>
    <w:p w:rsidR="00305987" w:rsidRDefault="00305987" w:rsidP="00305987">
      <w:pPr>
        <w:ind w:left="1440" w:right="-720"/>
        <w:jc w:val="both"/>
        <w:rPr>
          <w:b/>
        </w:rPr>
      </w:pPr>
      <w:r>
        <w:rPr>
          <w:b/>
        </w:rPr>
        <w:t>Required:</w:t>
      </w:r>
    </w:p>
    <w:p w:rsidR="00305987" w:rsidRPr="00305987" w:rsidRDefault="00305987" w:rsidP="00305987">
      <w:pPr>
        <w:ind w:left="1440" w:right="-720"/>
        <w:jc w:val="both"/>
        <w:rPr>
          <w:b/>
        </w:rPr>
      </w:pPr>
    </w:p>
    <w:p w:rsidR="000733C5" w:rsidRDefault="008C231D" w:rsidP="000733C5">
      <w:pPr>
        <w:ind w:left="1440" w:right="-720"/>
        <w:jc w:val="both"/>
      </w:pPr>
      <w:r>
        <w:t>Find the length of each piece.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773F0">
        <w:t xml:space="preserve">  </w:t>
      </w:r>
      <w:r w:rsidR="008773F0">
        <w:rPr>
          <w:b/>
        </w:rPr>
        <w:t>9</w:t>
      </w:r>
      <w:r>
        <w:rPr>
          <w:b/>
        </w:rPr>
        <w:t xml:space="preserve"> Marks</w:t>
      </w:r>
    </w:p>
    <w:p w:rsidR="008C231D" w:rsidRPr="008C231D" w:rsidRDefault="008C231D" w:rsidP="000733C5">
      <w:pPr>
        <w:ind w:left="1440" w:right="-720"/>
        <w:jc w:val="both"/>
      </w:pPr>
    </w:p>
    <w:p w:rsidR="003A7310" w:rsidRDefault="003A7310" w:rsidP="003A7310">
      <w:pPr>
        <w:ind w:right="-720"/>
        <w:jc w:val="both"/>
      </w:pPr>
      <w:r>
        <w:tab/>
        <w:t>(b)</w:t>
      </w:r>
      <w:r>
        <w:tab/>
      </w:r>
      <w:r w:rsidR="008C231D">
        <w:t>State the function of the following word processor features:</w:t>
      </w:r>
    </w:p>
    <w:p w:rsidR="008C231D" w:rsidRDefault="008C231D" w:rsidP="003A7310">
      <w:pPr>
        <w:ind w:right="-720"/>
        <w:jc w:val="both"/>
      </w:pPr>
    </w:p>
    <w:p w:rsidR="008C231D" w:rsidRDefault="00767831" w:rsidP="00767831">
      <w:pPr>
        <w:pStyle w:val="ListParagraph"/>
        <w:numPr>
          <w:ilvl w:val="0"/>
          <w:numId w:val="19"/>
        </w:numPr>
        <w:spacing w:line="360" w:lineRule="auto"/>
        <w:ind w:right="-720"/>
        <w:jc w:val="both"/>
      </w:pPr>
      <w:r>
        <w:t>File management</w:t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  <w:t xml:space="preserve">         </w:t>
      </w:r>
      <w:r w:rsidR="00305987">
        <w:rPr>
          <w:b/>
        </w:rPr>
        <w:t>2 Marks</w:t>
      </w:r>
    </w:p>
    <w:p w:rsidR="00767831" w:rsidRDefault="00767831" w:rsidP="00767831">
      <w:pPr>
        <w:pStyle w:val="ListParagraph"/>
        <w:numPr>
          <w:ilvl w:val="0"/>
          <w:numId w:val="19"/>
        </w:numPr>
        <w:spacing w:line="360" w:lineRule="auto"/>
        <w:ind w:right="-720"/>
        <w:jc w:val="both"/>
      </w:pPr>
      <w:r>
        <w:t>Spell checker</w:t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  <w:t xml:space="preserve">                     </w:t>
      </w:r>
      <w:r w:rsidR="00305987">
        <w:rPr>
          <w:b/>
        </w:rPr>
        <w:t>2 Marks</w:t>
      </w:r>
    </w:p>
    <w:p w:rsidR="00767831" w:rsidRDefault="00767831" w:rsidP="00305987">
      <w:pPr>
        <w:pStyle w:val="ListParagraph"/>
        <w:numPr>
          <w:ilvl w:val="0"/>
          <w:numId w:val="19"/>
        </w:numPr>
        <w:spacing w:line="360" w:lineRule="auto"/>
        <w:ind w:right="-720"/>
        <w:jc w:val="both"/>
      </w:pPr>
      <w:r>
        <w:t>Thesaurus</w:t>
      </w:r>
      <w:r w:rsidR="00305987">
        <w:t xml:space="preserve">                           </w:t>
      </w:r>
      <w:r w:rsidR="00305987">
        <w:tab/>
      </w:r>
      <w:r w:rsidR="00305987">
        <w:tab/>
      </w:r>
      <w:r w:rsidR="00305987">
        <w:tab/>
      </w:r>
      <w:r w:rsidR="00305987">
        <w:tab/>
      </w:r>
      <w:r w:rsidR="00305987">
        <w:tab/>
        <w:t xml:space="preserve">         </w:t>
      </w:r>
      <w:r w:rsidR="008773F0">
        <w:rPr>
          <w:b/>
        </w:rPr>
        <w:t>2</w:t>
      </w:r>
      <w:r w:rsidR="00305987">
        <w:rPr>
          <w:b/>
        </w:rPr>
        <w:t xml:space="preserve"> Mark</w:t>
      </w:r>
      <w:r w:rsidR="008773F0">
        <w:rPr>
          <w:b/>
        </w:rPr>
        <w:t>s</w:t>
      </w:r>
    </w:p>
    <w:p w:rsidR="007A4A82" w:rsidRDefault="007A4A82" w:rsidP="007A4A82">
      <w:pPr>
        <w:pStyle w:val="ListParagraph"/>
        <w:ind w:left="2160" w:right="-720"/>
        <w:jc w:val="right"/>
        <w:rPr>
          <w:b/>
        </w:rPr>
      </w:pPr>
      <w:r>
        <w:rPr>
          <w:b/>
        </w:rPr>
        <w:t>(TOTAL : 15 MARKS)</w:t>
      </w:r>
    </w:p>
    <w:p w:rsidR="00767831" w:rsidRDefault="00767831" w:rsidP="007A4A82">
      <w:pPr>
        <w:pStyle w:val="ListParagraph"/>
        <w:ind w:left="2160" w:right="-720"/>
        <w:jc w:val="right"/>
        <w:rPr>
          <w:b/>
        </w:rPr>
      </w:pPr>
    </w:p>
    <w:p w:rsidR="00767831" w:rsidRDefault="00767831" w:rsidP="007A4A82">
      <w:pPr>
        <w:pStyle w:val="ListParagraph"/>
        <w:ind w:left="2160" w:right="-720"/>
        <w:jc w:val="right"/>
        <w:rPr>
          <w:b/>
        </w:rPr>
      </w:pPr>
    </w:p>
    <w:p w:rsidR="00767831" w:rsidRDefault="00767831" w:rsidP="007A4A82">
      <w:pPr>
        <w:pStyle w:val="ListParagraph"/>
        <w:ind w:left="2160" w:right="-720"/>
        <w:jc w:val="right"/>
        <w:rPr>
          <w:b/>
        </w:rPr>
      </w:pPr>
    </w:p>
    <w:p w:rsidR="007F02A5" w:rsidRDefault="007F02A5" w:rsidP="007F02A5">
      <w:pPr>
        <w:jc w:val="right"/>
        <w:rPr>
          <w:b/>
        </w:rPr>
      </w:pPr>
    </w:p>
    <w:p w:rsidR="007A6924" w:rsidRDefault="007A6924" w:rsidP="007A6924">
      <w:pPr>
        <w:ind w:right="-720"/>
        <w:jc w:val="right"/>
        <w:rPr>
          <w:b/>
        </w:rPr>
      </w:pPr>
      <w:r>
        <w:rPr>
          <w:b/>
        </w:rPr>
        <w:t>Continued/……</w:t>
      </w:r>
    </w:p>
    <w:p w:rsidR="0042663E" w:rsidRDefault="0042663E" w:rsidP="007A6924">
      <w:pPr>
        <w:ind w:right="-720"/>
        <w:jc w:val="right"/>
        <w:rPr>
          <w:b/>
        </w:rPr>
      </w:pPr>
    </w:p>
    <w:p w:rsidR="00CF47C2" w:rsidRDefault="009C6410" w:rsidP="009C6410">
      <w:pPr>
        <w:pStyle w:val="ListParagraph"/>
        <w:numPr>
          <w:ilvl w:val="0"/>
          <w:numId w:val="1"/>
        </w:numPr>
        <w:ind w:right="-720"/>
      </w:pPr>
      <w:r>
        <w:lastRenderedPageBreak/>
        <w:t>(a)</w:t>
      </w:r>
      <w:r>
        <w:tab/>
      </w:r>
      <w:r w:rsidR="00CF47C2">
        <w:t xml:space="preserve">A salesperson </w:t>
      </w:r>
      <w:r w:rsidR="00AD400A">
        <w:t xml:space="preserve">selling used cars </w:t>
      </w:r>
      <w:r w:rsidR="00CF47C2">
        <w:t>can be paid using two methods of commission.</w:t>
      </w:r>
    </w:p>
    <w:p w:rsidR="00CF47C2" w:rsidRDefault="00CF47C2" w:rsidP="00891321">
      <w:pPr>
        <w:pStyle w:val="ListParagraph"/>
        <w:ind w:left="1440" w:right="-720"/>
        <w:jc w:val="both"/>
      </w:pPr>
      <w:r>
        <w:t xml:space="preserve">Method </w:t>
      </w:r>
      <w:r w:rsidRPr="00CF47C2">
        <w:rPr>
          <w:i/>
        </w:rPr>
        <w:t>x</w:t>
      </w:r>
      <w:r>
        <w:t xml:space="preserve"> uses straight commission of 3.5% of </w:t>
      </w:r>
      <w:r w:rsidR="00891321">
        <w:t xml:space="preserve">the </w:t>
      </w:r>
      <w:r>
        <w:t xml:space="preserve">selling price of all </w:t>
      </w:r>
      <w:r w:rsidR="00891321">
        <w:t xml:space="preserve">the </w:t>
      </w:r>
      <w:r>
        <w:t>vehicles sold.</w:t>
      </w:r>
      <w:r w:rsidR="00891321">
        <w:t xml:space="preserve">  </w:t>
      </w:r>
      <w:r>
        <w:t xml:space="preserve">Method </w:t>
      </w:r>
      <w:r w:rsidRPr="00CF47C2">
        <w:rPr>
          <w:i/>
        </w:rPr>
        <w:t>y</w:t>
      </w:r>
      <w:r>
        <w:t xml:space="preserve"> uses </w:t>
      </w:r>
      <w:r w:rsidR="00891321">
        <w:t xml:space="preserve">a </w:t>
      </w:r>
      <w:r>
        <w:t xml:space="preserve">fixed amount of K25,000 per week plus </w:t>
      </w:r>
      <w:r w:rsidR="00891321">
        <w:t xml:space="preserve">a </w:t>
      </w:r>
      <w:r>
        <w:t xml:space="preserve">commission of 1.5% of the selling price of all </w:t>
      </w:r>
      <w:r w:rsidR="00891321">
        <w:t xml:space="preserve">the </w:t>
      </w:r>
      <w:r>
        <w:t>vehicles sold.</w:t>
      </w:r>
      <w:r w:rsidR="00125152">
        <w:t xml:space="preserve"> </w:t>
      </w:r>
    </w:p>
    <w:p w:rsidR="00125152" w:rsidRDefault="00125152" w:rsidP="00CF47C2">
      <w:pPr>
        <w:pStyle w:val="ListParagraph"/>
        <w:ind w:left="1440" w:right="-720"/>
      </w:pPr>
    </w:p>
    <w:p w:rsidR="00125152" w:rsidRDefault="00125152" w:rsidP="00CF47C2">
      <w:pPr>
        <w:pStyle w:val="ListParagraph"/>
        <w:ind w:left="1440" w:right="-720"/>
        <w:rPr>
          <w:b/>
        </w:rPr>
      </w:pPr>
      <w:r>
        <w:rPr>
          <w:b/>
        </w:rPr>
        <w:t>Required:</w:t>
      </w:r>
    </w:p>
    <w:p w:rsidR="00125152" w:rsidRDefault="00125152" w:rsidP="00CF47C2">
      <w:pPr>
        <w:pStyle w:val="ListParagraph"/>
        <w:ind w:left="1440" w:right="-720"/>
        <w:rPr>
          <w:b/>
        </w:rPr>
      </w:pPr>
    </w:p>
    <w:p w:rsidR="00125152" w:rsidRPr="00125152" w:rsidRDefault="00891321" w:rsidP="00CF47C2">
      <w:pPr>
        <w:pStyle w:val="ListParagraph"/>
        <w:ind w:left="1440" w:right="-720"/>
        <w:rPr>
          <w:b/>
        </w:rPr>
      </w:pPr>
      <w:r>
        <w:t>If the total selling price of cars sold in each week is, on average, K2 million, a</w:t>
      </w:r>
      <w:r w:rsidR="00125152">
        <w:t xml:space="preserve">dvise the salesperson which method of commission to choose.               </w:t>
      </w:r>
      <w:r w:rsidR="00125152">
        <w:rPr>
          <w:b/>
        </w:rPr>
        <w:t>5 Marks</w:t>
      </w:r>
    </w:p>
    <w:p w:rsidR="009C6410" w:rsidRDefault="009C6410" w:rsidP="009C6410">
      <w:pPr>
        <w:pStyle w:val="ListParagraph"/>
        <w:ind w:right="-720"/>
      </w:pPr>
    </w:p>
    <w:p w:rsidR="008773F0" w:rsidRPr="008773F0" w:rsidRDefault="008773F0" w:rsidP="008773F0">
      <w:pPr>
        <w:pStyle w:val="ListParagraph"/>
        <w:numPr>
          <w:ilvl w:val="0"/>
          <w:numId w:val="13"/>
        </w:numPr>
        <w:tabs>
          <w:tab w:val="left" w:pos="1440"/>
        </w:tabs>
        <w:ind w:left="1440" w:right="-720" w:hanging="720"/>
        <w:rPr>
          <w:oMath/>
          <w:rFonts w:ascii="Cambria Math" w:hAnsi="Cambria Math"/>
        </w:rPr>
      </w:pPr>
      <w:r>
        <w:t>(i)</w:t>
      </w:r>
      <w:r>
        <w:tab/>
        <w:t xml:space="preserve">Explain the </w:t>
      </w:r>
      <w:r w:rsidRPr="008773F0">
        <w:rPr>
          <w:b/>
        </w:rPr>
        <w:t>three</w:t>
      </w:r>
      <w:r>
        <w:t xml:space="preserve"> basic classification of printers.</w:t>
      </w:r>
      <w:r>
        <w:tab/>
      </w:r>
      <w:r>
        <w:tab/>
        <w:t xml:space="preserve">         </w:t>
      </w:r>
      <w:r>
        <w:rPr>
          <w:b/>
        </w:rPr>
        <w:t>6 Marks</w:t>
      </w:r>
    </w:p>
    <w:p w:rsidR="008773F0" w:rsidRDefault="008773F0" w:rsidP="008773F0">
      <w:pPr>
        <w:tabs>
          <w:tab w:val="left" w:pos="1440"/>
        </w:tabs>
        <w:ind w:left="720" w:right="-720"/>
      </w:pPr>
    </w:p>
    <w:p w:rsidR="008773F0" w:rsidRPr="008773F0" w:rsidRDefault="008773F0" w:rsidP="008773F0">
      <w:pPr>
        <w:tabs>
          <w:tab w:val="left" w:pos="1440"/>
        </w:tabs>
        <w:ind w:left="1440" w:right="-720"/>
        <w:rPr>
          <w:oMath/>
          <w:rFonts w:ascii="Cambria Math" w:hAnsi="Cambria Math"/>
        </w:rPr>
      </w:pPr>
      <w:r>
        <w:t>(ii)</w:t>
      </w:r>
      <w:r>
        <w:tab/>
        <w:t>What is the difference between</w:t>
      </w:r>
      <w:r w:rsidR="00891321">
        <w:t xml:space="preserve"> an</w:t>
      </w:r>
      <w:r>
        <w:t xml:space="preserve"> impact</w:t>
      </w:r>
      <w:r w:rsidR="00653494">
        <w:t xml:space="preserve"> printer and </w:t>
      </w:r>
      <w:r w:rsidR="00891321">
        <w:t xml:space="preserve">a </w:t>
      </w:r>
      <w:r w:rsidR="00653494">
        <w:t xml:space="preserve">non-impact </w:t>
      </w:r>
      <w:r w:rsidR="00891321">
        <w:tab/>
      </w:r>
      <w:r w:rsidR="00653494">
        <w:t>printer?</w:t>
      </w:r>
      <w:r>
        <w:t xml:space="preserve"> </w:t>
      </w:r>
      <w:r w:rsidR="00891321">
        <w:t xml:space="preserve">  </w:t>
      </w:r>
      <w:r>
        <w:t>Give an example of each.</w:t>
      </w:r>
      <w:r w:rsidR="009C6410" w:rsidRPr="00125152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4 Marks</w:t>
      </w:r>
    </w:p>
    <w:p w:rsidR="008773F0" w:rsidRPr="008773F0" w:rsidRDefault="008773F0" w:rsidP="008773F0">
      <w:pPr>
        <w:pStyle w:val="ListParagraph"/>
        <w:ind w:left="1080" w:right="-720"/>
        <w:rPr>
          <w:oMath/>
          <w:rFonts w:ascii="Cambria Math" w:hAnsi="Cambria Math"/>
        </w:rPr>
      </w:pPr>
    </w:p>
    <w:p w:rsidR="000E42E7" w:rsidRDefault="008773F0" w:rsidP="00EB1953">
      <w:pPr>
        <w:ind w:right="-720"/>
        <w:jc w:val="right"/>
        <w:rPr>
          <w:b/>
        </w:rPr>
      </w:pPr>
      <w:r>
        <w:rPr>
          <w:b/>
        </w:rPr>
        <w:t xml:space="preserve"> </w:t>
      </w:r>
      <w:r w:rsidR="000E42E7">
        <w:rPr>
          <w:b/>
        </w:rPr>
        <w:t xml:space="preserve">(TOTAL : </w:t>
      </w:r>
      <w:r w:rsidR="006E7BEB">
        <w:rPr>
          <w:b/>
        </w:rPr>
        <w:t>15</w:t>
      </w:r>
      <w:r w:rsidR="000E42E7">
        <w:rPr>
          <w:b/>
        </w:rPr>
        <w:t xml:space="preserve"> MARKS)</w:t>
      </w:r>
    </w:p>
    <w:p w:rsidR="00EB1953" w:rsidRDefault="00EB1953" w:rsidP="00EB1953">
      <w:pPr>
        <w:ind w:right="-720"/>
        <w:jc w:val="right"/>
        <w:rPr>
          <w:b/>
        </w:rPr>
      </w:pPr>
    </w:p>
    <w:p w:rsidR="007A6924" w:rsidRDefault="007A6924" w:rsidP="002047EC">
      <w:pPr>
        <w:pStyle w:val="Heading6"/>
        <w:spacing w:line="360" w:lineRule="auto"/>
      </w:pPr>
    </w:p>
    <w:p w:rsidR="002047EC" w:rsidRDefault="002047EC" w:rsidP="002047EC">
      <w:pPr>
        <w:pStyle w:val="Heading6"/>
        <w:spacing w:line="360" w:lineRule="auto"/>
      </w:pPr>
      <w:r>
        <w:t>SECTION B</w:t>
      </w:r>
    </w:p>
    <w:p w:rsidR="002047EC" w:rsidRDefault="002047EC" w:rsidP="002047EC">
      <w:pPr>
        <w:ind w:left="720" w:hanging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Answer </w:t>
      </w:r>
      <w:r w:rsidR="00953C69">
        <w:rPr>
          <w:b/>
          <w:bCs/>
          <w:u w:val="single"/>
        </w:rPr>
        <w:t xml:space="preserve">any </w:t>
      </w:r>
      <w:r>
        <w:rPr>
          <w:b/>
          <w:bCs/>
          <w:u w:val="single"/>
        </w:rPr>
        <w:t>T</w:t>
      </w:r>
      <w:r w:rsidR="00953C69">
        <w:rPr>
          <w:b/>
          <w:bCs/>
          <w:u w:val="single"/>
        </w:rPr>
        <w:t>WO</w:t>
      </w:r>
      <w:r>
        <w:rPr>
          <w:b/>
          <w:bCs/>
          <w:u w:val="single"/>
        </w:rPr>
        <w:t xml:space="preserve"> Questions from this section</w:t>
      </w:r>
    </w:p>
    <w:p w:rsidR="002047EC" w:rsidRPr="00F852D8" w:rsidRDefault="002047EC">
      <w:pPr>
        <w:pStyle w:val="BodyTextIndent"/>
        <w:ind w:left="3600" w:firstLine="720"/>
        <w:jc w:val="right"/>
        <w:rPr>
          <w:bCs/>
        </w:rPr>
      </w:pPr>
    </w:p>
    <w:p w:rsidR="00C60D82" w:rsidRDefault="00953C69" w:rsidP="00953C69">
      <w:pPr>
        <w:pStyle w:val="BodyTextIndent"/>
        <w:ind w:left="0" w:right="-720" w:firstLine="0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A12D91">
        <w:rPr>
          <w:bCs/>
        </w:rPr>
        <w:t>(a)</w:t>
      </w:r>
      <w:r w:rsidR="00A12D91">
        <w:rPr>
          <w:bCs/>
        </w:rPr>
        <w:tab/>
      </w:r>
      <w:r w:rsidR="00A266A4">
        <w:rPr>
          <w:bCs/>
        </w:rPr>
        <w:t xml:space="preserve">State </w:t>
      </w:r>
      <w:r w:rsidR="00C60D82">
        <w:rPr>
          <w:bCs/>
        </w:rPr>
        <w:t xml:space="preserve">any </w:t>
      </w:r>
      <w:r w:rsidR="00A266A4" w:rsidRPr="00A266A4">
        <w:rPr>
          <w:b/>
          <w:bCs/>
        </w:rPr>
        <w:t>five</w:t>
      </w:r>
      <w:r w:rsidR="00A266A4">
        <w:rPr>
          <w:bCs/>
        </w:rPr>
        <w:t xml:space="preserve"> </w:t>
      </w:r>
      <w:r w:rsidR="009F58F6">
        <w:rPr>
          <w:bCs/>
        </w:rPr>
        <w:t xml:space="preserve">advantages of using off-the-shelf packages to designing </w:t>
      </w:r>
      <w:r w:rsidR="00891321">
        <w:rPr>
          <w:bCs/>
        </w:rPr>
        <w:t>a system</w:t>
      </w:r>
    </w:p>
    <w:p w:rsidR="0069531C" w:rsidRDefault="00C60D82" w:rsidP="009F58F6">
      <w:pPr>
        <w:pStyle w:val="BodyTextIndent"/>
        <w:ind w:left="0" w:right="-72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F58F6">
        <w:rPr>
          <w:bCs/>
        </w:rPr>
        <w:t>from scratch (bespoke)</w:t>
      </w:r>
      <w:r w:rsidR="00953C69">
        <w:rPr>
          <w:bCs/>
        </w:rPr>
        <w:t>.</w:t>
      </w:r>
      <w:r w:rsidR="009F58F6">
        <w:rPr>
          <w:bCs/>
        </w:rPr>
        <w:tab/>
      </w:r>
      <w:r w:rsidR="009F58F6">
        <w:rPr>
          <w:bCs/>
        </w:rPr>
        <w:tab/>
      </w:r>
      <w:r w:rsidR="009F58F6">
        <w:rPr>
          <w:bCs/>
        </w:rPr>
        <w:tab/>
      </w:r>
      <w:r w:rsidR="009F58F6">
        <w:rPr>
          <w:bCs/>
        </w:rPr>
        <w:tab/>
        <w:t xml:space="preserve">                   </w:t>
      </w:r>
      <w:r w:rsidR="000F1842">
        <w:rPr>
          <w:bCs/>
        </w:rPr>
        <w:t xml:space="preserve">  </w:t>
      </w:r>
      <w:r w:rsidR="00891321">
        <w:rPr>
          <w:bCs/>
        </w:rPr>
        <w:t xml:space="preserve">            </w:t>
      </w:r>
      <w:r w:rsidR="000F1842">
        <w:rPr>
          <w:b/>
          <w:bCs/>
        </w:rPr>
        <w:t>5</w:t>
      </w:r>
      <w:r w:rsidR="00A266A4">
        <w:rPr>
          <w:b/>
          <w:bCs/>
        </w:rPr>
        <w:t xml:space="preserve"> Marks</w:t>
      </w:r>
    </w:p>
    <w:p w:rsidR="00250F61" w:rsidRDefault="00250F61" w:rsidP="00250F61">
      <w:pPr>
        <w:pStyle w:val="BodyTextIndent"/>
        <w:rPr>
          <w:bCs/>
        </w:rPr>
      </w:pPr>
    </w:p>
    <w:p w:rsidR="00AE751C" w:rsidRDefault="002E0D8C" w:rsidP="00305987">
      <w:pPr>
        <w:pStyle w:val="BodyTextIndent"/>
        <w:ind w:right="-720"/>
        <w:jc w:val="both"/>
        <w:rPr>
          <w:bCs/>
        </w:rPr>
      </w:pPr>
      <w:r>
        <w:rPr>
          <w:bCs/>
        </w:rPr>
        <w:t>(b)</w:t>
      </w:r>
      <w:r>
        <w:rPr>
          <w:bCs/>
        </w:rPr>
        <w:tab/>
      </w:r>
      <w:r w:rsidR="00AE751C">
        <w:rPr>
          <w:bCs/>
        </w:rPr>
        <w:t>Explain the meaning of the following:</w:t>
      </w:r>
    </w:p>
    <w:p w:rsidR="00AE751C" w:rsidRDefault="00AE751C" w:rsidP="00305987">
      <w:pPr>
        <w:pStyle w:val="BodyTextIndent"/>
        <w:ind w:right="-720"/>
        <w:jc w:val="both"/>
        <w:rPr>
          <w:bCs/>
        </w:rPr>
      </w:pPr>
    </w:p>
    <w:p w:rsidR="00AE751C" w:rsidRDefault="00AE751C" w:rsidP="00AE751C">
      <w:pPr>
        <w:pStyle w:val="BodyTextIndent"/>
        <w:numPr>
          <w:ilvl w:val="0"/>
          <w:numId w:val="25"/>
        </w:numPr>
        <w:spacing w:line="360" w:lineRule="auto"/>
        <w:ind w:right="-720"/>
        <w:jc w:val="both"/>
        <w:rPr>
          <w:bCs/>
        </w:rPr>
      </w:pPr>
      <w:r>
        <w:rPr>
          <w:bCs/>
        </w:rPr>
        <w:t>Server computer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</w:t>
      </w:r>
      <w:r w:rsidR="00C60D82">
        <w:rPr>
          <w:b/>
          <w:bCs/>
        </w:rPr>
        <w:t>3 Marks</w:t>
      </w:r>
    </w:p>
    <w:p w:rsidR="00AE751C" w:rsidRDefault="00AE751C" w:rsidP="00AE751C">
      <w:pPr>
        <w:pStyle w:val="BodyTextIndent"/>
        <w:numPr>
          <w:ilvl w:val="0"/>
          <w:numId w:val="25"/>
        </w:numPr>
        <w:spacing w:line="360" w:lineRule="auto"/>
        <w:ind w:right="-720"/>
        <w:jc w:val="both"/>
        <w:rPr>
          <w:bCs/>
        </w:rPr>
      </w:pPr>
      <w:r>
        <w:rPr>
          <w:bCs/>
        </w:rPr>
        <w:t>Network computer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</w:t>
      </w:r>
      <w:r w:rsidR="00C60D82">
        <w:rPr>
          <w:b/>
          <w:bCs/>
        </w:rPr>
        <w:t>3 Marks</w:t>
      </w:r>
    </w:p>
    <w:p w:rsidR="00AE751C" w:rsidRDefault="00AE751C" w:rsidP="00AE751C">
      <w:pPr>
        <w:pStyle w:val="BodyTextIndent"/>
        <w:numPr>
          <w:ilvl w:val="0"/>
          <w:numId w:val="25"/>
        </w:numPr>
        <w:ind w:right="-720"/>
        <w:jc w:val="both"/>
        <w:rPr>
          <w:bCs/>
        </w:rPr>
      </w:pPr>
      <w:r>
        <w:rPr>
          <w:bCs/>
        </w:rPr>
        <w:t>Mainframe computer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C60D82">
        <w:rPr>
          <w:b/>
          <w:bCs/>
        </w:rPr>
        <w:t>3</w:t>
      </w:r>
      <w:r>
        <w:rPr>
          <w:b/>
          <w:bCs/>
        </w:rPr>
        <w:t xml:space="preserve"> Marks</w:t>
      </w:r>
    </w:p>
    <w:p w:rsidR="00AE751C" w:rsidRDefault="00AE751C" w:rsidP="00305987">
      <w:pPr>
        <w:pStyle w:val="BodyTextIndent"/>
        <w:ind w:right="-720"/>
        <w:jc w:val="both"/>
        <w:rPr>
          <w:bCs/>
        </w:rPr>
      </w:pPr>
    </w:p>
    <w:p w:rsidR="00953C69" w:rsidRDefault="009F58F6" w:rsidP="00AE751C">
      <w:pPr>
        <w:pStyle w:val="BodyTextIndent"/>
        <w:numPr>
          <w:ilvl w:val="0"/>
          <w:numId w:val="13"/>
        </w:numPr>
        <w:tabs>
          <w:tab w:val="left" w:pos="1440"/>
        </w:tabs>
        <w:ind w:left="1440" w:right="-720" w:hanging="720"/>
        <w:jc w:val="both"/>
        <w:rPr>
          <w:bCs/>
        </w:rPr>
      </w:pPr>
      <w:r>
        <w:rPr>
          <w:bCs/>
        </w:rPr>
        <w:t xml:space="preserve">DWS pays a basic </w:t>
      </w:r>
      <w:r w:rsidR="00AE751C">
        <w:rPr>
          <w:bCs/>
        </w:rPr>
        <w:t xml:space="preserve">fixed </w:t>
      </w:r>
      <w:r>
        <w:rPr>
          <w:bCs/>
        </w:rPr>
        <w:t xml:space="preserve">electricity charge of K5,000 </w:t>
      </w:r>
      <w:r w:rsidR="00260E34">
        <w:rPr>
          <w:bCs/>
        </w:rPr>
        <w:t xml:space="preserve">and then K45 per unit for the first 5,000 units and </w:t>
      </w:r>
      <w:r>
        <w:rPr>
          <w:bCs/>
        </w:rPr>
        <w:t xml:space="preserve">K38 </w:t>
      </w:r>
      <w:r w:rsidR="0042663E">
        <w:rPr>
          <w:bCs/>
        </w:rPr>
        <w:t xml:space="preserve">per unit </w:t>
      </w:r>
      <w:r>
        <w:rPr>
          <w:bCs/>
        </w:rPr>
        <w:t>for units in excess of 5</w:t>
      </w:r>
      <w:r w:rsidR="00260E34">
        <w:rPr>
          <w:bCs/>
        </w:rPr>
        <w:t>,</w:t>
      </w:r>
      <w:r>
        <w:rPr>
          <w:bCs/>
        </w:rPr>
        <w:t>000. The previous meter reading was 420434 and the present reading is 425714.  DWS did not settle the previous bill of K3,475.</w:t>
      </w:r>
    </w:p>
    <w:p w:rsidR="003436ED" w:rsidRDefault="003436ED" w:rsidP="009F58F6">
      <w:pPr>
        <w:pStyle w:val="BodyTextIndent"/>
        <w:ind w:right="-720"/>
        <w:rPr>
          <w:bCs/>
        </w:rPr>
      </w:pPr>
    </w:p>
    <w:p w:rsidR="003436ED" w:rsidRDefault="003436ED" w:rsidP="009F58F6">
      <w:pPr>
        <w:pStyle w:val="BodyTextIndent"/>
        <w:ind w:right="-720"/>
        <w:rPr>
          <w:b/>
          <w:bCs/>
        </w:rPr>
      </w:pPr>
      <w:r>
        <w:rPr>
          <w:bCs/>
        </w:rPr>
        <w:tab/>
      </w:r>
      <w:r>
        <w:rPr>
          <w:b/>
          <w:bCs/>
        </w:rPr>
        <w:t>Required:</w:t>
      </w:r>
    </w:p>
    <w:p w:rsidR="003436ED" w:rsidRDefault="003436ED" w:rsidP="009F58F6">
      <w:pPr>
        <w:pStyle w:val="BodyTextIndent"/>
        <w:ind w:right="-720"/>
        <w:rPr>
          <w:b/>
          <w:bCs/>
        </w:rPr>
      </w:pPr>
    </w:p>
    <w:p w:rsidR="002E0D8C" w:rsidRPr="00A266A4" w:rsidRDefault="003436ED" w:rsidP="00AE751C">
      <w:pPr>
        <w:pStyle w:val="BodyTextIndent"/>
        <w:ind w:right="-720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Calculate the present charge and show how much DWS should pay </w:t>
      </w:r>
      <w:r w:rsidR="00AE751C">
        <w:rPr>
          <w:bCs/>
        </w:rPr>
        <w:t xml:space="preserve">to clear/settle </w:t>
      </w:r>
      <w:r>
        <w:rPr>
          <w:bCs/>
        </w:rPr>
        <w:t>the bill.</w:t>
      </w:r>
      <w:r w:rsidR="00AE751C">
        <w:rPr>
          <w:bCs/>
        </w:rPr>
        <w:tab/>
      </w:r>
      <w:r w:rsidR="00AE751C">
        <w:rPr>
          <w:bCs/>
        </w:rPr>
        <w:tab/>
      </w:r>
      <w:r w:rsidR="00AE751C">
        <w:rPr>
          <w:bCs/>
        </w:rPr>
        <w:tab/>
      </w:r>
      <w:r w:rsidR="00AE751C">
        <w:rPr>
          <w:bCs/>
        </w:rPr>
        <w:tab/>
      </w:r>
      <w:r w:rsidR="00AE751C">
        <w:rPr>
          <w:bCs/>
        </w:rPr>
        <w:tab/>
      </w:r>
      <w:r w:rsidR="00AE751C">
        <w:rPr>
          <w:bCs/>
        </w:rPr>
        <w:tab/>
      </w:r>
      <w:r w:rsidR="00AE751C">
        <w:rPr>
          <w:bCs/>
        </w:rPr>
        <w:tab/>
      </w:r>
      <w:r w:rsidR="00AE751C">
        <w:rPr>
          <w:bCs/>
        </w:rPr>
        <w:tab/>
      </w:r>
      <w:r w:rsidR="000F1842">
        <w:rPr>
          <w:bCs/>
        </w:rPr>
        <w:t xml:space="preserve">         </w:t>
      </w:r>
      <w:r w:rsidR="000F1842">
        <w:rPr>
          <w:b/>
          <w:bCs/>
        </w:rPr>
        <w:t>6</w:t>
      </w:r>
      <w:r w:rsidR="00A266A4">
        <w:rPr>
          <w:b/>
          <w:bCs/>
        </w:rPr>
        <w:t xml:space="preserve"> Marks</w:t>
      </w:r>
    </w:p>
    <w:p w:rsidR="00D3636B" w:rsidRDefault="00A266A4" w:rsidP="00D3636B">
      <w:pPr>
        <w:pStyle w:val="BodyTextIndent"/>
        <w:ind w:left="0" w:right="-720" w:firstLine="0"/>
        <w:jc w:val="right"/>
        <w:rPr>
          <w:b/>
          <w:bCs/>
        </w:rPr>
      </w:pPr>
      <w:r>
        <w:rPr>
          <w:b/>
          <w:bCs/>
        </w:rPr>
        <w:t xml:space="preserve"> </w:t>
      </w:r>
      <w:r w:rsidR="00D3636B">
        <w:rPr>
          <w:b/>
          <w:bCs/>
        </w:rPr>
        <w:t>(TOTAL : 20 MARKS)</w:t>
      </w:r>
    </w:p>
    <w:p w:rsidR="004348C8" w:rsidRDefault="004348C8" w:rsidP="00D3636B">
      <w:pPr>
        <w:pStyle w:val="BodyTextIndent"/>
        <w:ind w:left="0" w:right="-720" w:firstLine="0"/>
        <w:jc w:val="right"/>
        <w:rPr>
          <w:b/>
          <w:bCs/>
        </w:rPr>
      </w:pPr>
    </w:p>
    <w:p w:rsidR="004348C8" w:rsidRDefault="004348C8" w:rsidP="00D3636B">
      <w:pPr>
        <w:pStyle w:val="BodyTextIndent"/>
        <w:ind w:left="0" w:right="-720" w:firstLine="0"/>
        <w:jc w:val="right"/>
        <w:rPr>
          <w:b/>
          <w:bCs/>
        </w:rPr>
      </w:pPr>
    </w:p>
    <w:p w:rsidR="004348C8" w:rsidRDefault="004348C8" w:rsidP="00D3636B">
      <w:pPr>
        <w:pStyle w:val="BodyTextIndent"/>
        <w:ind w:left="0" w:right="-720" w:firstLine="0"/>
        <w:jc w:val="right"/>
        <w:rPr>
          <w:b/>
          <w:bCs/>
        </w:rPr>
      </w:pPr>
      <w:r>
        <w:rPr>
          <w:b/>
          <w:bCs/>
        </w:rPr>
        <w:t>Continued/……</w:t>
      </w:r>
    </w:p>
    <w:p w:rsidR="00D3636B" w:rsidRDefault="00D3636B" w:rsidP="00D3636B">
      <w:pPr>
        <w:pStyle w:val="BodyTextIndent"/>
        <w:ind w:left="0" w:right="-720" w:firstLine="0"/>
        <w:rPr>
          <w:bCs/>
        </w:rPr>
      </w:pPr>
    </w:p>
    <w:p w:rsidR="00AD34DA" w:rsidRDefault="00AD34DA" w:rsidP="00E660CA">
      <w:pPr>
        <w:pStyle w:val="BodyTextIndent"/>
        <w:numPr>
          <w:ilvl w:val="0"/>
          <w:numId w:val="22"/>
        </w:numPr>
        <w:ind w:right="-720" w:hanging="720"/>
        <w:rPr>
          <w:bCs/>
        </w:rPr>
      </w:pPr>
      <w:r>
        <w:rPr>
          <w:bCs/>
        </w:rPr>
        <w:lastRenderedPageBreak/>
        <w:t>(a)</w:t>
      </w:r>
      <w:r>
        <w:rPr>
          <w:bCs/>
        </w:rPr>
        <w:tab/>
        <w:t>Define the following terms as used in statistics:</w:t>
      </w:r>
    </w:p>
    <w:p w:rsidR="00AD34DA" w:rsidRDefault="00AD34DA" w:rsidP="00AD34DA">
      <w:pPr>
        <w:pStyle w:val="BodyTextIndent"/>
        <w:ind w:left="720" w:right="-720" w:firstLine="0"/>
        <w:rPr>
          <w:bCs/>
        </w:rPr>
      </w:pPr>
    </w:p>
    <w:p w:rsidR="00AD34DA" w:rsidRDefault="00AD34DA" w:rsidP="00C60D82">
      <w:pPr>
        <w:pStyle w:val="BodyTextIndent"/>
        <w:numPr>
          <w:ilvl w:val="0"/>
          <w:numId w:val="30"/>
        </w:numPr>
        <w:spacing w:line="360" w:lineRule="auto"/>
        <w:ind w:right="-720"/>
        <w:rPr>
          <w:bCs/>
        </w:rPr>
      </w:pPr>
      <w:r>
        <w:rPr>
          <w:bCs/>
        </w:rPr>
        <w:t>Population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  </w:t>
      </w:r>
      <w:r w:rsidR="00C60D82">
        <w:rPr>
          <w:b/>
          <w:bCs/>
        </w:rPr>
        <w:t>1 Mark</w:t>
      </w:r>
    </w:p>
    <w:p w:rsidR="00AD34DA" w:rsidRDefault="00AD34DA" w:rsidP="00C60D82">
      <w:pPr>
        <w:pStyle w:val="BodyTextIndent"/>
        <w:numPr>
          <w:ilvl w:val="0"/>
          <w:numId w:val="30"/>
        </w:numPr>
        <w:spacing w:line="360" w:lineRule="auto"/>
        <w:ind w:right="-720"/>
        <w:rPr>
          <w:bCs/>
        </w:rPr>
      </w:pPr>
      <w:r>
        <w:rPr>
          <w:bCs/>
        </w:rPr>
        <w:t>Variable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  </w:t>
      </w:r>
      <w:r w:rsidR="00C60D82">
        <w:rPr>
          <w:b/>
          <w:bCs/>
        </w:rPr>
        <w:t>1 Mark</w:t>
      </w:r>
    </w:p>
    <w:p w:rsidR="00AD34DA" w:rsidRDefault="00AD34DA" w:rsidP="00C60D82">
      <w:pPr>
        <w:pStyle w:val="BodyTextIndent"/>
        <w:numPr>
          <w:ilvl w:val="0"/>
          <w:numId w:val="30"/>
        </w:numPr>
        <w:spacing w:line="360" w:lineRule="auto"/>
        <w:ind w:right="-720"/>
        <w:rPr>
          <w:bCs/>
        </w:rPr>
      </w:pPr>
      <w:r>
        <w:rPr>
          <w:bCs/>
        </w:rPr>
        <w:t>Sample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              </w:t>
      </w:r>
      <w:r w:rsidR="00C60D82">
        <w:rPr>
          <w:b/>
          <w:bCs/>
        </w:rPr>
        <w:t>1 Mark</w:t>
      </w:r>
    </w:p>
    <w:p w:rsidR="00AD34DA" w:rsidRDefault="00AD34DA" w:rsidP="00C60D82">
      <w:pPr>
        <w:pStyle w:val="BodyTextIndent"/>
        <w:numPr>
          <w:ilvl w:val="0"/>
          <w:numId w:val="30"/>
        </w:numPr>
        <w:spacing w:line="360" w:lineRule="auto"/>
        <w:ind w:right="-720"/>
        <w:rPr>
          <w:bCs/>
        </w:rPr>
      </w:pPr>
      <w:r>
        <w:rPr>
          <w:bCs/>
        </w:rPr>
        <w:t>Statistical inference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            </w:t>
      </w:r>
      <w:r w:rsidR="00C60D82">
        <w:rPr>
          <w:b/>
          <w:bCs/>
        </w:rPr>
        <w:t>2 Marks</w:t>
      </w:r>
    </w:p>
    <w:p w:rsidR="00AD34DA" w:rsidRDefault="00AD34DA" w:rsidP="00C60D82">
      <w:pPr>
        <w:pStyle w:val="BodyTextIndent"/>
        <w:numPr>
          <w:ilvl w:val="0"/>
          <w:numId w:val="30"/>
        </w:numPr>
        <w:spacing w:line="360" w:lineRule="auto"/>
        <w:ind w:right="-720"/>
        <w:rPr>
          <w:bCs/>
        </w:rPr>
      </w:pPr>
      <w:r>
        <w:rPr>
          <w:bCs/>
        </w:rPr>
        <w:t>Frequency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  </w:t>
      </w:r>
      <w:r w:rsidR="00C60D82">
        <w:rPr>
          <w:b/>
          <w:bCs/>
        </w:rPr>
        <w:t>1 Mark</w:t>
      </w:r>
    </w:p>
    <w:p w:rsidR="00AD34DA" w:rsidRDefault="00AD34DA" w:rsidP="00C60D82">
      <w:pPr>
        <w:pStyle w:val="BodyTextIndent"/>
        <w:numPr>
          <w:ilvl w:val="0"/>
          <w:numId w:val="30"/>
        </w:numPr>
        <w:spacing w:line="360" w:lineRule="auto"/>
        <w:ind w:right="-720"/>
        <w:rPr>
          <w:bCs/>
        </w:rPr>
      </w:pPr>
      <w:r>
        <w:rPr>
          <w:bCs/>
        </w:rPr>
        <w:t>Table</w:t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</w:r>
      <w:r w:rsidR="00C60D82">
        <w:rPr>
          <w:bCs/>
        </w:rPr>
        <w:tab/>
        <w:t xml:space="preserve">           </w:t>
      </w:r>
      <w:r w:rsidR="00C60D82">
        <w:rPr>
          <w:b/>
          <w:bCs/>
        </w:rPr>
        <w:t>1 Mark</w:t>
      </w:r>
    </w:p>
    <w:p w:rsidR="00AD34DA" w:rsidRPr="00AD34DA" w:rsidRDefault="00AD34DA" w:rsidP="00AD34DA">
      <w:pPr>
        <w:pStyle w:val="BodyTextIndent"/>
        <w:ind w:left="2160" w:right="-720" w:firstLine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3636B" w:rsidRDefault="00AD34DA" w:rsidP="00653494">
      <w:pPr>
        <w:pStyle w:val="BodyTextIndent"/>
        <w:ind w:left="720" w:right="-720" w:firstLine="0"/>
        <w:rPr>
          <w:bCs/>
        </w:rPr>
      </w:pPr>
      <w:r>
        <w:rPr>
          <w:bCs/>
        </w:rPr>
        <w:t>(</w:t>
      </w:r>
      <w:r w:rsidR="00653494">
        <w:rPr>
          <w:bCs/>
        </w:rPr>
        <w:t>b</w:t>
      </w:r>
      <w:r>
        <w:rPr>
          <w:bCs/>
        </w:rPr>
        <w:t>)</w:t>
      </w:r>
      <w:r>
        <w:rPr>
          <w:bCs/>
        </w:rPr>
        <w:tab/>
      </w:r>
      <w:r w:rsidR="00024014">
        <w:rPr>
          <w:bCs/>
        </w:rPr>
        <w:t xml:space="preserve">Over a period of 10 days a production department of Yewo </w:t>
      </w:r>
      <w:r w:rsidR="00891321">
        <w:rPr>
          <w:bCs/>
        </w:rPr>
        <w:t>Ltd</w:t>
      </w:r>
      <w:r w:rsidR="00024014">
        <w:rPr>
          <w:bCs/>
        </w:rPr>
        <w:t xml:space="preserve"> </w:t>
      </w:r>
      <w:r w:rsidR="00C60D82">
        <w:rPr>
          <w:bCs/>
        </w:rPr>
        <w:t>produced</w:t>
      </w:r>
      <w:r w:rsidR="00891321">
        <w:rPr>
          <w:bCs/>
        </w:rPr>
        <w:t xml:space="preserve"> the</w:t>
      </w:r>
      <w:r>
        <w:rPr>
          <w:bCs/>
        </w:rPr>
        <w:tab/>
      </w:r>
      <w:r>
        <w:rPr>
          <w:bCs/>
        </w:rPr>
        <w:tab/>
      </w:r>
      <w:r w:rsidR="00024014">
        <w:rPr>
          <w:bCs/>
        </w:rPr>
        <w:t>following output:</w:t>
      </w:r>
    </w:p>
    <w:p w:rsidR="00024014" w:rsidRDefault="00024014" w:rsidP="00024014">
      <w:pPr>
        <w:pStyle w:val="BodyTextIndent"/>
        <w:ind w:right="-720"/>
        <w:rPr>
          <w:bCs/>
        </w:rPr>
      </w:pPr>
    </w:p>
    <w:tbl>
      <w:tblPr>
        <w:tblStyle w:val="TableGrid"/>
        <w:tblW w:w="604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1530"/>
      </w:tblGrid>
      <w:tr w:rsidR="00024014" w:rsidTr="00653494">
        <w:tc>
          <w:tcPr>
            <w:tcW w:w="4518" w:type="dxa"/>
          </w:tcPr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Day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1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2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3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4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5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6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7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8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9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0" w:type="dxa"/>
          </w:tcPr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>Output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120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130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145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123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167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134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132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162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157</w:t>
            </w:r>
          </w:p>
          <w:p w:rsidR="00024014" w:rsidRDefault="00024014" w:rsidP="00024014">
            <w:pPr>
              <w:pStyle w:val="BodyTextIndent"/>
              <w:ind w:left="0" w:right="-720" w:firstLine="0"/>
              <w:rPr>
                <w:bCs/>
              </w:rPr>
            </w:pPr>
            <w:r>
              <w:rPr>
                <w:bCs/>
              </w:rPr>
              <w:t xml:space="preserve">   152</w:t>
            </w:r>
          </w:p>
        </w:tc>
      </w:tr>
    </w:tbl>
    <w:p w:rsidR="00891321" w:rsidRDefault="00891321" w:rsidP="002867FB">
      <w:pPr>
        <w:pStyle w:val="BodyTextIndent"/>
        <w:ind w:right="-720"/>
        <w:rPr>
          <w:bCs/>
        </w:rPr>
      </w:pPr>
      <w:r>
        <w:rPr>
          <w:bCs/>
        </w:rPr>
        <w:tab/>
      </w:r>
    </w:p>
    <w:p w:rsidR="002867FB" w:rsidRPr="00891321" w:rsidRDefault="00891321" w:rsidP="00891321">
      <w:pPr>
        <w:pStyle w:val="BodyTextIndent"/>
        <w:ind w:right="-720" w:firstLine="0"/>
        <w:rPr>
          <w:b/>
          <w:bCs/>
        </w:rPr>
      </w:pPr>
      <w:r>
        <w:rPr>
          <w:b/>
          <w:bCs/>
        </w:rPr>
        <w:t>Required:</w:t>
      </w:r>
    </w:p>
    <w:p w:rsidR="00891321" w:rsidRDefault="00891321" w:rsidP="002867FB">
      <w:pPr>
        <w:pStyle w:val="BodyTextIndent"/>
        <w:ind w:right="-720"/>
        <w:rPr>
          <w:bCs/>
        </w:rPr>
      </w:pPr>
    </w:p>
    <w:p w:rsidR="002867FB" w:rsidRDefault="00024014" w:rsidP="00C60D82">
      <w:pPr>
        <w:pStyle w:val="BodyTextIndent"/>
        <w:numPr>
          <w:ilvl w:val="0"/>
          <w:numId w:val="29"/>
        </w:numPr>
        <w:tabs>
          <w:tab w:val="left" w:pos="1440"/>
        </w:tabs>
        <w:spacing w:line="360" w:lineRule="auto"/>
        <w:ind w:right="-720"/>
        <w:rPr>
          <w:bCs/>
        </w:rPr>
      </w:pPr>
      <w:r>
        <w:rPr>
          <w:bCs/>
        </w:rPr>
        <w:t>What is the mean daily production output</w:t>
      </w:r>
      <w:r w:rsidR="002867FB">
        <w:rPr>
          <w:bCs/>
        </w:rPr>
        <w:t>?</w:t>
      </w:r>
      <w:r w:rsidR="00953C69">
        <w:rPr>
          <w:bCs/>
        </w:rPr>
        <w:tab/>
        <w:t xml:space="preserve">      </w:t>
      </w:r>
      <w:r w:rsidR="00305987">
        <w:rPr>
          <w:bCs/>
        </w:rPr>
        <w:tab/>
      </w:r>
      <w:r w:rsidR="00305987">
        <w:rPr>
          <w:bCs/>
        </w:rPr>
        <w:tab/>
        <w:t xml:space="preserve">         </w:t>
      </w:r>
      <w:r w:rsidR="00580E63">
        <w:rPr>
          <w:b/>
        </w:rPr>
        <w:t>3</w:t>
      </w:r>
      <w:r w:rsidR="00305987">
        <w:rPr>
          <w:b/>
        </w:rPr>
        <w:t xml:space="preserve"> Marks</w:t>
      </w:r>
    </w:p>
    <w:p w:rsidR="002867FB" w:rsidRDefault="00024014" w:rsidP="00653494">
      <w:pPr>
        <w:pStyle w:val="BodyTextIndent"/>
        <w:numPr>
          <w:ilvl w:val="0"/>
          <w:numId w:val="29"/>
        </w:numPr>
        <w:tabs>
          <w:tab w:val="left" w:pos="1440"/>
        </w:tabs>
        <w:ind w:right="-720"/>
        <w:rPr>
          <w:bCs/>
        </w:rPr>
      </w:pPr>
      <w:r>
        <w:rPr>
          <w:bCs/>
        </w:rPr>
        <w:t>Calculate the range within which output fell.</w:t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  <w:t xml:space="preserve">         </w:t>
      </w:r>
      <w:r w:rsidR="00305987">
        <w:rPr>
          <w:b/>
        </w:rPr>
        <w:t>2 Marks</w:t>
      </w:r>
    </w:p>
    <w:p w:rsidR="002867FB" w:rsidRDefault="002867FB" w:rsidP="00880FAF">
      <w:pPr>
        <w:pStyle w:val="ListParagraph"/>
        <w:rPr>
          <w:bCs/>
        </w:rPr>
      </w:pPr>
    </w:p>
    <w:p w:rsidR="00FE68CB" w:rsidRDefault="00891321" w:rsidP="00AD34DA">
      <w:pPr>
        <w:pStyle w:val="BodyTextIndent"/>
        <w:tabs>
          <w:tab w:val="left" w:pos="1440"/>
        </w:tabs>
        <w:ind w:left="720" w:right="-720" w:firstLine="0"/>
        <w:rPr>
          <w:bCs/>
        </w:rPr>
      </w:pPr>
      <w:r>
        <w:rPr>
          <w:bCs/>
        </w:rPr>
        <w:tab/>
      </w:r>
      <w:r w:rsidR="00AD34DA">
        <w:rPr>
          <w:bCs/>
        </w:rPr>
        <w:t>(</w:t>
      </w:r>
      <w:r>
        <w:rPr>
          <w:bCs/>
        </w:rPr>
        <w:t>iii</w:t>
      </w:r>
      <w:r w:rsidR="00AD34DA">
        <w:rPr>
          <w:bCs/>
        </w:rPr>
        <w:t>)</w:t>
      </w:r>
      <w:r w:rsidR="00AD34DA">
        <w:rPr>
          <w:bCs/>
        </w:rPr>
        <w:tab/>
      </w:r>
      <w:r w:rsidR="00024014">
        <w:rPr>
          <w:bCs/>
        </w:rPr>
        <w:t>What is the standard deviation of the production output?</w:t>
      </w:r>
      <w:r w:rsidR="00305987">
        <w:rPr>
          <w:bCs/>
        </w:rPr>
        <w:t xml:space="preserve">       </w:t>
      </w:r>
      <w:r w:rsidR="00653494">
        <w:rPr>
          <w:bCs/>
        </w:rPr>
        <w:t xml:space="preserve">        </w:t>
      </w:r>
      <w:r w:rsidR="00580E63">
        <w:rPr>
          <w:b/>
          <w:bCs/>
        </w:rPr>
        <w:t>8</w:t>
      </w:r>
      <w:r w:rsidR="00305987">
        <w:rPr>
          <w:b/>
          <w:bCs/>
        </w:rPr>
        <w:t xml:space="preserve"> Marks</w:t>
      </w:r>
    </w:p>
    <w:p w:rsidR="00880FAF" w:rsidRDefault="00FE68CB" w:rsidP="00953C69">
      <w:pPr>
        <w:spacing w:line="360" w:lineRule="auto"/>
        <w:ind w:right="-720" w:firstLine="720"/>
        <w:jc w:val="right"/>
        <w:rPr>
          <w:b/>
        </w:rPr>
      </w:pPr>
      <w:r>
        <w:rPr>
          <w:b/>
        </w:rPr>
        <w:t xml:space="preserve"> </w:t>
      </w:r>
      <w:r w:rsidR="00880FAF">
        <w:rPr>
          <w:b/>
        </w:rPr>
        <w:t>(TOTAL : 20 MARKS)</w:t>
      </w:r>
    </w:p>
    <w:p w:rsidR="00891321" w:rsidRDefault="00891321" w:rsidP="00953C69">
      <w:pPr>
        <w:spacing w:line="360" w:lineRule="auto"/>
        <w:ind w:right="-720" w:firstLine="720"/>
        <w:jc w:val="right"/>
        <w:rPr>
          <w:b/>
        </w:rPr>
      </w:pPr>
    </w:p>
    <w:p w:rsidR="00891321" w:rsidRDefault="00891321" w:rsidP="00953C69">
      <w:pPr>
        <w:spacing w:line="360" w:lineRule="auto"/>
        <w:ind w:right="-720" w:firstLine="720"/>
        <w:jc w:val="right"/>
        <w:rPr>
          <w:b/>
        </w:rPr>
      </w:pPr>
    </w:p>
    <w:p w:rsidR="00891321" w:rsidRDefault="00891321" w:rsidP="00953C69">
      <w:pPr>
        <w:spacing w:line="360" w:lineRule="auto"/>
        <w:ind w:right="-720" w:firstLine="720"/>
        <w:jc w:val="right"/>
        <w:rPr>
          <w:b/>
        </w:rPr>
      </w:pPr>
    </w:p>
    <w:p w:rsidR="00891321" w:rsidRDefault="00891321" w:rsidP="00953C69">
      <w:pPr>
        <w:spacing w:line="360" w:lineRule="auto"/>
        <w:ind w:right="-720" w:firstLine="720"/>
        <w:jc w:val="right"/>
        <w:rPr>
          <w:b/>
        </w:rPr>
      </w:pPr>
    </w:p>
    <w:p w:rsidR="00891321" w:rsidRDefault="00891321" w:rsidP="00953C69">
      <w:pPr>
        <w:spacing w:line="360" w:lineRule="auto"/>
        <w:ind w:right="-720" w:firstLine="720"/>
        <w:jc w:val="right"/>
        <w:rPr>
          <w:b/>
        </w:rPr>
      </w:pPr>
    </w:p>
    <w:p w:rsidR="00891321" w:rsidRDefault="00891321" w:rsidP="00953C69">
      <w:pPr>
        <w:spacing w:line="360" w:lineRule="auto"/>
        <w:ind w:right="-720" w:firstLine="720"/>
        <w:jc w:val="right"/>
        <w:rPr>
          <w:b/>
        </w:rPr>
      </w:pPr>
    </w:p>
    <w:p w:rsidR="00891321" w:rsidRPr="003505FA" w:rsidRDefault="00891321" w:rsidP="00891321">
      <w:pPr>
        <w:pStyle w:val="BodyTextIndent"/>
        <w:ind w:left="2160" w:right="-720" w:firstLine="0"/>
        <w:jc w:val="right"/>
        <w:rPr>
          <w:b/>
          <w:bCs/>
        </w:rPr>
      </w:pPr>
      <w:r>
        <w:rPr>
          <w:b/>
          <w:bCs/>
        </w:rPr>
        <w:t>Continued/……</w:t>
      </w:r>
    </w:p>
    <w:p w:rsidR="00891321" w:rsidRDefault="00891321" w:rsidP="00953C69">
      <w:pPr>
        <w:spacing w:line="360" w:lineRule="auto"/>
        <w:ind w:right="-720" w:firstLine="720"/>
        <w:jc w:val="right"/>
      </w:pPr>
    </w:p>
    <w:p w:rsidR="00293C78" w:rsidRDefault="00293C78" w:rsidP="0069513A">
      <w:pPr>
        <w:pStyle w:val="BodyTextIndent"/>
        <w:ind w:left="720" w:right="-720" w:firstLine="0"/>
        <w:jc w:val="right"/>
        <w:rPr>
          <w:b/>
        </w:rPr>
      </w:pPr>
    </w:p>
    <w:p w:rsidR="003505FA" w:rsidRDefault="00D035A8" w:rsidP="003505FA">
      <w:pPr>
        <w:pStyle w:val="BodyTextIndent"/>
        <w:tabs>
          <w:tab w:val="left" w:pos="720"/>
        </w:tabs>
        <w:spacing w:line="360" w:lineRule="auto"/>
        <w:ind w:left="720" w:right="-720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="00740555">
        <w:rPr>
          <w:bCs/>
        </w:rPr>
        <w:t>(a)</w:t>
      </w:r>
      <w:r w:rsidR="00740555">
        <w:rPr>
          <w:bCs/>
        </w:rPr>
        <w:tab/>
      </w:r>
      <w:r w:rsidR="007B5574">
        <w:rPr>
          <w:bCs/>
        </w:rPr>
        <w:t>Factorize</w:t>
      </w:r>
      <w:r w:rsidR="00E660CA">
        <w:rPr>
          <w:bCs/>
        </w:rPr>
        <w:t xml:space="preserve"> the following </w:t>
      </w:r>
      <w:r w:rsidR="007B5574">
        <w:rPr>
          <w:bCs/>
        </w:rPr>
        <w:t>expression</w:t>
      </w:r>
      <w:r w:rsidR="0042663E">
        <w:rPr>
          <w:bCs/>
        </w:rPr>
        <w:t>:</w:t>
      </w:r>
    </w:p>
    <w:p w:rsidR="002B11B2" w:rsidRDefault="00E660CA" w:rsidP="00653494">
      <w:pPr>
        <w:pStyle w:val="BodyTextIndent"/>
        <w:tabs>
          <w:tab w:val="left" w:pos="720"/>
        </w:tabs>
        <w:ind w:left="720" w:right="-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+5x-4</m:t>
        </m:r>
      </m:oMath>
      <w:r w:rsidR="002B11B2">
        <w:rPr>
          <w:bCs/>
        </w:rPr>
        <w:tab/>
      </w:r>
      <w:r w:rsidR="002B11B2">
        <w:rPr>
          <w:bCs/>
        </w:rPr>
        <w:tab/>
      </w:r>
      <w:r w:rsidR="002B11B2">
        <w:rPr>
          <w:bCs/>
        </w:rPr>
        <w:tab/>
      </w:r>
      <w:r w:rsidR="002B11B2">
        <w:rPr>
          <w:bCs/>
        </w:rPr>
        <w:tab/>
      </w:r>
      <w:r w:rsidR="002B11B2">
        <w:rPr>
          <w:bCs/>
        </w:rPr>
        <w:tab/>
        <w:t xml:space="preserve">       </w:t>
      </w:r>
      <w:r w:rsidR="007B5574">
        <w:rPr>
          <w:bCs/>
        </w:rPr>
        <w:t xml:space="preserve">              </w:t>
      </w:r>
      <w:r w:rsidR="007B5574">
        <w:rPr>
          <w:b/>
          <w:bCs/>
        </w:rPr>
        <w:t>4</w:t>
      </w:r>
      <w:r w:rsidR="002B11B2">
        <w:rPr>
          <w:b/>
          <w:bCs/>
        </w:rPr>
        <w:t xml:space="preserve"> Marks</w:t>
      </w:r>
    </w:p>
    <w:p w:rsidR="00653494" w:rsidRDefault="00653494" w:rsidP="00653494">
      <w:pPr>
        <w:pStyle w:val="BodyTextIndent"/>
        <w:tabs>
          <w:tab w:val="left" w:pos="720"/>
        </w:tabs>
        <w:ind w:left="720" w:right="-720"/>
        <w:rPr>
          <w:bCs/>
        </w:rPr>
      </w:pPr>
    </w:p>
    <w:p w:rsidR="00891321" w:rsidRDefault="00740555" w:rsidP="00740555">
      <w:pPr>
        <w:pStyle w:val="BodyTextIndent"/>
        <w:ind w:right="-720"/>
        <w:rPr>
          <w:bCs/>
        </w:rPr>
      </w:pPr>
      <w:r>
        <w:rPr>
          <w:bCs/>
        </w:rPr>
        <w:t>(b)</w:t>
      </w:r>
      <w:r>
        <w:rPr>
          <w:bCs/>
        </w:rPr>
        <w:tab/>
      </w:r>
      <w:r w:rsidR="003505FA">
        <w:rPr>
          <w:bCs/>
        </w:rPr>
        <w:t xml:space="preserve">A sum of K100,000 is to be invested over a period of 5 years.  </w:t>
      </w:r>
    </w:p>
    <w:p w:rsidR="00891321" w:rsidRDefault="00891321" w:rsidP="00740555">
      <w:pPr>
        <w:pStyle w:val="BodyTextIndent"/>
        <w:ind w:right="-720"/>
        <w:rPr>
          <w:bCs/>
        </w:rPr>
      </w:pPr>
    </w:p>
    <w:p w:rsidR="00891321" w:rsidRDefault="00891321" w:rsidP="00740555">
      <w:pPr>
        <w:pStyle w:val="BodyTextIndent"/>
        <w:ind w:right="-720"/>
        <w:rPr>
          <w:b/>
          <w:bCs/>
        </w:rPr>
      </w:pPr>
      <w:r>
        <w:rPr>
          <w:bCs/>
        </w:rPr>
        <w:tab/>
      </w:r>
      <w:r>
        <w:rPr>
          <w:b/>
          <w:bCs/>
        </w:rPr>
        <w:t>Required:</w:t>
      </w:r>
    </w:p>
    <w:p w:rsidR="00891321" w:rsidRPr="00891321" w:rsidRDefault="00891321" w:rsidP="00740555">
      <w:pPr>
        <w:pStyle w:val="BodyTextIndent"/>
        <w:ind w:right="-720"/>
        <w:rPr>
          <w:b/>
          <w:bCs/>
        </w:rPr>
      </w:pPr>
    </w:p>
    <w:p w:rsidR="003505FA" w:rsidRDefault="003505FA" w:rsidP="00891321">
      <w:pPr>
        <w:pStyle w:val="BodyTextIndent"/>
        <w:ind w:right="-720" w:firstLine="0"/>
        <w:rPr>
          <w:bCs/>
        </w:rPr>
      </w:pPr>
      <w:r>
        <w:rPr>
          <w:bCs/>
        </w:rPr>
        <w:t>Which of the following compound interest</w:t>
      </w:r>
      <w:r w:rsidR="00891321">
        <w:rPr>
          <w:bCs/>
        </w:rPr>
        <w:t>s</w:t>
      </w:r>
      <w:r>
        <w:rPr>
          <w:bCs/>
        </w:rPr>
        <w:t xml:space="preserve"> will give the best return?</w:t>
      </w:r>
    </w:p>
    <w:p w:rsidR="003505FA" w:rsidRDefault="003505FA" w:rsidP="00740555">
      <w:pPr>
        <w:pStyle w:val="BodyTextIndent"/>
        <w:ind w:right="-720"/>
        <w:rPr>
          <w:bCs/>
        </w:rPr>
      </w:pPr>
    </w:p>
    <w:p w:rsidR="003505FA" w:rsidRPr="003505FA" w:rsidRDefault="00C60D82" w:rsidP="00C60D82">
      <w:pPr>
        <w:pStyle w:val="BodyTextIndent"/>
        <w:ind w:right="-720" w:firstLine="0"/>
        <w:rPr>
          <w:bCs/>
        </w:rPr>
      </w:pPr>
      <w:r>
        <w:rPr>
          <w:bCs/>
        </w:rPr>
        <w:t xml:space="preserve">A :  </w:t>
      </w:r>
      <w:r w:rsidR="003505FA">
        <w:rPr>
          <w:bCs/>
        </w:rPr>
        <w:t>4.5 percent per annum</w:t>
      </w:r>
      <w:r w:rsidR="003505FA">
        <w:rPr>
          <w:bCs/>
        </w:rPr>
        <w:tab/>
      </w:r>
      <w:r w:rsidR="003505FA">
        <w:rPr>
          <w:bCs/>
        </w:rPr>
        <w:tab/>
        <w:t xml:space="preserve">                     </w:t>
      </w:r>
    </w:p>
    <w:p w:rsidR="003505FA" w:rsidRPr="003505FA" w:rsidRDefault="003505FA" w:rsidP="003505FA">
      <w:pPr>
        <w:pStyle w:val="BodyTextIndent"/>
        <w:ind w:left="2160" w:right="-720" w:firstLine="0"/>
        <w:rPr>
          <w:bCs/>
        </w:rPr>
      </w:pPr>
    </w:p>
    <w:p w:rsidR="00C60D82" w:rsidRDefault="00C60D82" w:rsidP="00C60D82">
      <w:pPr>
        <w:pStyle w:val="BodyTextIndent"/>
        <w:ind w:right="-720" w:firstLine="0"/>
        <w:rPr>
          <w:bCs/>
        </w:rPr>
      </w:pPr>
      <w:r>
        <w:rPr>
          <w:bCs/>
        </w:rPr>
        <w:t xml:space="preserve">B :  </w:t>
      </w:r>
      <w:r w:rsidR="003505FA" w:rsidRPr="003505FA">
        <w:rPr>
          <w:bCs/>
        </w:rPr>
        <w:t xml:space="preserve">3.5 </w:t>
      </w:r>
      <w:r w:rsidR="003505FA">
        <w:rPr>
          <w:bCs/>
        </w:rPr>
        <w:t xml:space="preserve">percent in year one and rising to 4 percent, 4.5 percent, 5 percent and </w:t>
      </w:r>
    </w:p>
    <w:p w:rsidR="00C60D82" w:rsidRDefault="00C60D82" w:rsidP="00C60D82">
      <w:pPr>
        <w:pStyle w:val="BodyTextIndent"/>
        <w:ind w:right="-720" w:firstLine="0"/>
        <w:rPr>
          <w:b/>
          <w:bCs/>
        </w:rPr>
      </w:pPr>
      <w:r>
        <w:rPr>
          <w:bCs/>
        </w:rPr>
        <w:t xml:space="preserve">       </w:t>
      </w:r>
      <w:r w:rsidR="003505FA">
        <w:rPr>
          <w:bCs/>
        </w:rPr>
        <w:t>5.5</w:t>
      </w:r>
      <w:r>
        <w:rPr>
          <w:bCs/>
        </w:rPr>
        <w:t xml:space="preserve"> </w:t>
      </w:r>
      <w:r w:rsidR="003505FA">
        <w:rPr>
          <w:bCs/>
        </w:rPr>
        <w:t>percent in each of the subsequent four years.</w:t>
      </w:r>
      <w:r w:rsidR="003505FA">
        <w:rPr>
          <w:bCs/>
        </w:rPr>
        <w:tab/>
      </w:r>
      <w:r w:rsidR="003505FA">
        <w:rPr>
          <w:bCs/>
        </w:rPr>
        <w:tab/>
        <w:t xml:space="preserve">         </w:t>
      </w:r>
      <w:r w:rsidR="003505FA">
        <w:rPr>
          <w:b/>
          <w:bCs/>
        </w:rPr>
        <w:t>8 Marks</w:t>
      </w:r>
    </w:p>
    <w:p w:rsidR="003505FA" w:rsidRDefault="003505FA" w:rsidP="00C60D82">
      <w:pPr>
        <w:pStyle w:val="BodyTextIndent"/>
        <w:ind w:right="-720" w:firstLine="0"/>
        <w:rPr>
          <w:bCs/>
        </w:rPr>
      </w:pPr>
      <w:r w:rsidRPr="003505FA">
        <w:rPr>
          <w:bCs/>
        </w:rPr>
        <w:t xml:space="preserve"> </w:t>
      </w:r>
    </w:p>
    <w:p w:rsidR="002B11B2" w:rsidRDefault="00891321" w:rsidP="00740555">
      <w:pPr>
        <w:pStyle w:val="BodyTextIndent"/>
        <w:ind w:right="-720"/>
        <w:rPr>
          <w:bCs/>
        </w:rPr>
      </w:pPr>
      <w:r>
        <w:rPr>
          <w:bCs/>
        </w:rPr>
        <w:t xml:space="preserve"> </w:t>
      </w:r>
      <w:r w:rsidR="003505FA">
        <w:rPr>
          <w:bCs/>
        </w:rPr>
        <w:t>(c)</w:t>
      </w:r>
      <w:r w:rsidR="003505FA">
        <w:rPr>
          <w:bCs/>
        </w:rPr>
        <w:tab/>
      </w:r>
      <w:r w:rsidR="002B11B2">
        <w:rPr>
          <w:bCs/>
        </w:rPr>
        <w:t xml:space="preserve">The following are some checks that can be included in </w:t>
      </w:r>
      <w:r>
        <w:rPr>
          <w:bCs/>
        </w:rPr>
        <w:t>a</w:t>
      </w:r>
      <w:r w:rsidR="002B11B2">
        <w:rPr>
          <w:bCs/>
        </w:rPr>
        <w:t xml:space="preserve"> validation program</w:t>
      </w:r>
      <w:r>
        <w:rPr>
          <w:bCs/>
        </w:rPr>
        <w:t>:</w:t>
      </w:r>
    </w:p>
    <w:p w:rsidR="00305987" w:rsidRDefault="00305987" w:rsidP="00891321">
      <w:pPr>
        <w:pStyle w:val="BodyTextIndent"/>
        <w:ind w:left="720" w:right="-720" w:firstLine="0"/>
        <w:rPr>
          <w:bCs/>
        </w:rPr>
      </w:pPr>
      <w:r>
        <w:rPr>
          <w:bCs/>
        </w:rPr>
        <w:t xml:space="preserve">                   </w:t>
      </w:r>
    </w:p>
    <w:p w:rsidR="002B11B2" w:rsidRDefault="00F3384D" w:rsidP="00F3384D">
      <w:pPr>
        <w:pStyle w:val="BodyTextIndent"/>
        <w:numPr>
          <w:ilvl w:val="0"/>
          <w:numId w:val="23"/>
        </w:numPr>
        <w:spacing w:line="360" w:lineRule="auto"/>
        <w:ind w:right="-720"/>
        <w:rPr>
          <w:bCs/>
        </w:rPr>
      </w:pPr>
      <w:r>
        <w:rPr>
          <w:bCs/>
        </w:rPr>
        <w:t xml:space="preserve">      </w:t>
      </w:r>
      <w:r w:rsidR="002B11B2">
        <w:rPr>
          <w:bCs/>
        </w:rPr>
        <w:t>Limit check</w:t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  <w:t xml:space="preserve">                                 </w:t>
      </w:r>
    </w:p>
    <w:p w:rsidR="002B11B2" w:rsidRDefault="002B11B2" w:rsidP="00305987">
      <w:pPr>
        <w:pStyle w:val="BodyTextIndent"/>
        <w:numPr>
          <w:ilvl w:val="0"/>
          <w:numId w:val="23"/>
        </w:numPr>
        <w:spacing w:line="360" w:lineRule="auto"/>
        <w:ind w:left="2160" w:right="-720" w:hanging="720"/>
        <w:rPr>
          <w:bCs/>
        </w:rPr>
      </w:pPr>
      <w:r>
        <w:rPr>
          <w:bCs/>
        </w:rPr>
        <w:t>Completeness</w:t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  <w:t xml:space="preserve">         </w:t>
      </w:r>
    </w:p>
    <w:p w:rsidR="002B11B2" w:rsidRDefault="002B11B2" w:rsidP="00305987">
      <w:pPr>
        <w:pStyle w:val="BodyTextIndent"/>
        <w:numPr>
          <w:ilvl w:val="0"/>
          <w:numId w:val="23"/>
        </w:numPr>
        <w:spacing w:line="360" w:lineRule="auto"/>
        <w:ind w:left="2160" w:right="-720" w:hanging="720"/>
        <w:rPr>
          <w:bCs/>
        </w:rPr>
      </w:pPr>
      <w:r>
        <w:rPr>
          <w:bCs/>
        </w:rPr>
        <w:t>Format</w:t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  <w:t xml:space="preserve">                     </w:t>
      </w:r>
    </w:p>
    <w:p w:rsidR="002B11B2" w:rsidRPr="00891321" w:rsidRDefault="002B11B2" w:rsidP="00305987">
      <w:pPr>
        <w:pStyle w:val="BodyTextIndent"/>
        <w:numPr>
          <w:ilvl w:val="0"/>
          <w:numId w:val="23"/>
        </w:numPr>
        <w:spacing w:line="360" w:lineRule="auto"/>
        <w:ind w:left="2160" w:right="-720" w:hanging="720"/>
        <w:rPr>
          <w:bCs/>
        </w:rPr>
      </w:pPr>
      <w:r>
        <w:rPr>
          <w:bCs/>
        </w:rPr>
        <w:t>Existence</w:t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</w:r>
      <w:r w:rsidR="00305987">
        <w:rPr>
          <w:bCs/>
        </w:rPr>
        <w:tab/>
        <w:t xml:space="preserve">                     </w:t>
      </w:r>
    </w:p>
    <w:p w:rsidR="00891321" w:rsidRDefault="00891321" w:rsidP="00891321">
      <w:pPr>
        <w:pStyle w:val="BodyTextIndent"/>
        <w:ind w:right="-720"/>
        <w:rPr>
          <w:b/>
          <w:bCs/>
        </w:rPr>
      </w:pPr>
    </w:p>
    <w:p w:rsidR="00891321" w:rsidRDefault="00891321" w:rsidP="00891321">
      <w:pPr>
        <w:pStyle w:val="BodyTextIndent"/>
        <w:ind w:right="-720" w:firstLine="0"/>
        <w:rPr>
          <w:bCs/>
        </w:rPr>
      </w:pPr>
      <w:r>
        <w:rPr>
          <w:b/>
          <w:bCs/>
        </w:rPr>
        <w:t>Required:</w:t>
      </w:r>
    </w:p>
    <w:p w:rsidR="00891321" w:rsidRDefault="00891321" w:rsidP="00891321">
      <w:pPr>
        <w:pStyle w:val="BodyTextIndent"/>
        <w:ind w:left="1800" w:right="-720" w:firstLine="0"/>
        <w:rPr>
          <w:bCs/>
        </w:rPr>
      </w:pPr>
    </w:p>
    <w:p w:rsidR="00891321" w:rsidRPr="00F3384D" w:rsidRDefault="00891321" w:rsidP="00891321">
      <w:pPr>
        <w:pStyle w:val="BodyTextIndent"/>
        <w:spacing w:line="360" w:lineRule="auto"/>
        <w:ind w:right="-720" w:firstLine="0"/>
        <w:rPr>
          <w:b/>
          <w:bCs/>
        </w:rPr>
      </w:pPr>
      <w:r>
        <w:rPr>
          <w:bCs/>
        </w:rPr>
        <w:t xml:space="preserve">Explain </w:t>
      </w:r>
      <w:r w:rsidRPr="002B11B2">
        <w:rPr>
          <w:b/>
          <w:bCs/>
        </w:rPr>
        <w:t>each</w:t>
      </w:r>
      <w:r>
        <w:rPr>
          <w:bCs/>
        </w:rPr>
        <w:t xml:space="preserve"> of the checks.</w:t>
      </w:r>
      <w:r w:rsidR="00F3384D">
        <w:rPr>
          <w:bCs/>
        </w:rPr>
        <w:tab/>
      </w:r>
      <w:r w:rsidR="00F3384D">
        <w:rPr>
          <w:bCs/>
        </w:rPr>
        <w:tab/>
      </w:r>
      <w:r w:rsidR="00F3384D">
        <w:rPr>
          <w:bCs/>
        </w:rPr>
        <w:tab/>
      </w:r>
      <w:r w:rsidR="00F3384D">
        <w:rPr>
          <w:bCs/>
        </w:rPr>
        <w:tab/>
      </w:r>
      <w:r w:rsidR="00F3384D">
        <w:rPr>
          <w:bCs/>
        </w:rPr>
        <w:tab/>
      </w:r>
      <w:r w:rsidR="00F3384D">
        <w:rPr>
          <w:bCs/>
        </w:rPr>
        <w:tab/>
        <w:t xml:space="preserve">         </w:t>
      </w:r>
      <w:r w:rsidR="00F3384D">
        <w:rPr>
          <w:b/>
          <w:bCs/>
        </w:rPr>
        <w:t>8 Marks</w:t>
      </w:r>
    </w:p>
    <w:p w:rsidR="00C840F1" w:rsidRDefault="00C840F1" w:rsidP="00F3384D">
      <w:pPr>
        <w:pStyle w:val="BodyTextIndent"/>
        <w:spacing w:line="360" w:lineRule="auto"/>
        <w:ind w:right="-720" w:firstLine="0"/>
        <w:jc w:val="right"/>
        <w:rPr>
          <w:b/>
          <w:bCs/>
        </w:rPr>
      </w:pPr>
      <w:r w:rsidRPr="00C840F1">
        <w:rPr>
          <w:bCs/>
        </w:rPr>
        <w:tab/>
      </w:r>
      <w:r>
        <w:rPr>
          <w:b/>
          <w:bCs/>
        </w:rPr>
        <w:t xml:space="preserve">(TOTAL : </w:t>
      </w:r>
      <w:r w:rsidR="00132C92">
        <w:rPr>
          <w:b/>
          <w:bCs/>
        </w:rPr>
        <w:t>20</w:t>
      </w:r>
      <w:r>
        <w:rPr>
          <w:b/>
          <w:bCs/>
        </w:rPr>
        <w:t xml:space="preserve"> MARKS)</w:t>
      </w:r>
    </w:p>
    <w:p w:rsidR="003B743C" w:rsidRDefault="003B743C" w:rsidP="007A70FA">
      <w:pPr>
        <w:pStyle w:val="BodyText"/>
        <w:ind w:left="720" w:hanging="720"/>
        <w:jc w:val="both"/>
      </w:pPr>
    </w:p>
    <w:p w:rsidR="003505FA" w:rsidRDefault="003505FA" w:rsidP="00740555">
      <w:pPr>
        <w:pStyle w:val="BodyText"/>
        <w:ind w:left="720" w:hanging="720"/>
        <w:jc w:val="center"/>
        <w:rPr>
          <w:b/>
          <w:bCs/>
          <w:sz w:val="44"/>
          <w:szCs w:val="44"/>
        </w:rPr>
      </w:pPr>
    </w:p>
    <w:p w:rsidR="003505FA" w:rsidRDefault="003505FA" w:rsidP="00740555">
      <w:pPr>
        <w:pStyle w:val="BodyText"/>
        <w:ind w:left="720" w:hanging="720"/>
        <w:jc w:val="center"/>
        <w:rPr>
          <w:b/>
          <w:bCs/>
          <w:sz w:val="44"/>
          <w:szCs w:val="44"/>
        </w:rPr>
      </w:pPr>
    </w:p>
    <w:p w:rsidR="009951FE" w:rsidRPr="00FF0C73" w:rsidRDefault="00FF0C73" w:rsidP="00740555">
      <w:pPr>
        <w:pStyle w:val="BodyText"/>
        <w:ind w:left="720" w:hanging="720"/>
        <w:jc w:val="center"/>
        <w:rPr>
          <w:b/>
          <w:sz w:val="44"/>
          <w:szCs w:val="44"/>
        </w:rPr>
      </w:pPr>
      <w:r w:rsidRPr="00FF0C73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 xml:space="preserve"> </w:t>
      </w:r>
      <w:r w:rsidR="009951FE" w:rsidRPr="00FF0C73">
        <w:rPr>
          <w:b/>
          <w:sz w:val="44"/>
          <w:szCs w:val="44"/>
        </w:rPr>
        <w:t>N D</w:t>
      </w:r>
    </w:p>
    <w:sectPr w:rsidR="009951FE" w:rsidRPr="00FF0C73" w:rsidSect="00263C8C">
      <w:head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47" w:rsidRDefault="00747947">
      <w:r>
        <w:separator/>
      </w:r>
    </w:p>
  </w:endnote>
  <w:endnote w:type="continuationSeparator" w:id="1">
    <w:p w:rsidR="00747947" w:rsidRDefault="007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87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D34DA" w:rsidRDefault="00AD34DA">
            <w:pPr>
              <w:pStyle w:val="Footer"/>
              <w:jc w:val="center"/>
            </w:pPr>
            <w:r>
              <w:t xml:space="preserve">Page </w:t>
            </w:r>
            <w:r w:rsidR="0029069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0690">
              <w:rPr>
                <w:b/>
              </w:rPr>
              <w:fldChar w:fldCharType="separate"/>
            </w:r>
            <w:r w:rsidR="008F3FC2">
              <w:rPr>
                <w:b/>
                <w:noProof/>
              </w:rPr>
              <w:t>6</w:t>
            </w:r>
            <w:r w:rsidR="00290690">
              <w:rPr>
                <w:b/>
              </w:rPr>
              <w:fldChar w:fldCharType="end"/>
            </w:r>
            <w:r>
              <w:t xml:space="preserve"> of </w:t>
            </w:r>
            <w:r w:rsidR="0029069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0690">
              <w:rPr>
                <w:b/>
              </w:rPr>
              <w:fldChar w:fldCharType="separate"/>
            </w:r>
            <w:r w:rsidR="008F3FC2">
              <w:rPr>
                <w:b/>
                <w:noProof/>
              </w:rPr>
              <w:t>6</w:t>
            </w:r>
            <w:r w:rsidR="00290690">
              <w:rPr>
                <w:b/>
              </w:rPr>
              <w:fldChar w:fldCharType="end"/>
            </w:r>
          </w:p>
        </w:sdtContent>
      </w:sdt>
    </w:sdtContent>
  </w:sdt>
  <w:p w:rsidR="00AD34DA" w:rsidRDefault="00AD3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47" w:rsidRDefault="00747947">
      <w:r>
        <w:separator/>
      </w:r>
    </w:p>
  </w:footnote>
  <w:footnote w:type="continuationSeparator" w:id="1">
    <w:p w:rsidR="00747947" w:rsidRDefault="00747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DA" w:rsidRDefault="002906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4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4DA" w:rsidRDefault="00AD3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C9"/>
    <w:multiLevelType w:val="hybridMultilevel"/>
    <w:tmpl w:val="4C060D1C"/>
    <w:lvl w:ilvl="0" w:tplc="B9E63A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A06FF2"/>
    <w:multiLevelType w:val="hybridMultilevel"/>
    <w:tmpl w:val="4FFE421C"/>
    <w:lvl w:ilvl="0" w:tplc="BC92DB34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B429A4"/>
    <w:multiLevelType w:val="hybridMultilevel"/>
    <w:tmpl w:val="6B0AC286"/>
    <w:lvl w:ilvl="0" w:tplc="C2B29A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5709E3"/>
    <w:multiLevelType w:val="hybridMultilevel"/>
    <w:tmpl w:val="AB72C86E"/>
    <w:lvl w:ilvl="0" w:tplc="5676476E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A66DC"/>
    <w:multiLevelType w:val="hybridMultilevel"/>
    <w:tmpl w:val="1652ABB4"/>
    <w:lvl w:ilvl="0" w:tplc="14AC55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C655C8"/>
    <w:multiLevelType w:val="hybridMultilevel"/>
    <w:tmpl w:val="68B69AD6"/>
    <w:lvl w:ilvl="0" w:tplc="B874F2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A76F49"/>
    <w:multiLevelType w:val="hybridMultilevel"/>
    <w:tmpl w:val="CD306060"/>
    <w:lvl w:ilvl="0" w:tplc="AFA61A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6F5D90"/>
    <w:multiLevelType w:val="hybridMultilevel"/>
    <w:tmpl w:val="D67E2CE2"/>
    <w:lvl w:ilvl="0" w:tplc="E0CEF2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797840"/>
    <w:multiLevelType w:val="hybridMultilevel"/>
    <w:tmpl w:val="F3DCE670"/>
    <w:lvl w:ilvl="0" w:tplc="3CF866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878CF"/>
    <w:multiLevelType w:val="hybridMultilevel"/>
    <w:tmpl w:val="15B63404"/>
    <w:lvl w:ilvl="0" w:tplc="AABEEA5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A63C59"/>
    <w:multiLevelType w:val="hybridMultilevel"/>
    <w:tmpl w:val="99F6EC96"/>
    <w:lvl w:ilvl="0" w:tplc="19AC2C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E941E9"/>
    <w:multiLevelType w:val="hybridMultilevel"/>
    <w:tmpl w:val="E37EE66E"/>
    <w:lvl w:ilvl="0" w:tplc="B19C51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C31456"/>
    <w:multiLevelType w:val="hybridMultilevel"/>
    <w:tmpl w:val="26FCE21A"/>
    <w:lvl w:ilvl="0" w:tplc="99B2AE3E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A61D66"/>
    <w:multiLevelType w:val="hybridMultilevel"/>
    <w:tmpl w:val="D1180D16"/>
    <w:lvl w:ilvl="0" w:tplc="892021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1342EA"/>
    <w:multiLevelType w:val="hybridMultilevel"/>
    <w:tmpl w:val="B0CC362E"/>
    <w:lvl w:ilvl="0" w:tplc="C5F6F1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C25E58"/>
    <w:multiLevelType w:val="hybridMultilevel"/>
    <w:tmpl w:val="9FBC88C4"/>
    <w:lvl w:ilvl="0" w:tplc="4C9C9426">
      <w:start w:val="2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A083D"/>
    <w:multiLevelType w:val="hybridMultilevel"/>
    <w:tmpl w:val="A252B0D8"/>
    <w:lvl w:ilvl="0" w:tplc="CE6A5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723E2"/>
    <w:multiLevelType w:val="singleLevel"/>
    <w:tmpl w:val="8E26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46D21AC"/>
    <w:multiLevelType w:val="hybridMultilevel"/>
    <w:tmpl w:val="38104DA8"/>
    <w:lvl w:ilvl="0" w:tplc="755CC2F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505F19"/>
    <w:multiLevelType w:val="hybridMultilevel"/>
    <w:tmpl w:val="2668DF8E"/>
    <w:lvl w:ilvl="0" w:tplc="FFE001C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A56012"/>
    <w:multiLevelType w:val="hybridMultilevel"/>
    <w:tmpl w:val="8ACE627A"/>
    <w:lvl w:ilvl="0" w:tplc="7688B1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24793E"/>
    <w:multiLevelType w:val="hybridMultilevel"/>
    <w:tmpl w:val="2870C186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F620C85"/>
    <w:multiLevelType w:val="hybridMultilevel"/>
    <w:tmpl w:val="6D5015C8"/>
    <w:lvl w:ilvl="0" w:tplc="D772DA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E31A6A"/>
    <w:multiLevelType w:val="hybridMultilevel"/>
    <w:tmpl w:val="25FA3816"/>
    <w:lvl w:ilvl="0" w:tplc="076864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3D67FF"/>
    <w:multiLevelType w:val="hybridMultilevel"/>
    <w:tmpl w:val="AA6C836A"/>
    <w:lvl w:ilvl="0" w:tplc="F1B2CB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E36EF6"/>
    <w:multiLevelType w:val="hybridMultilevel"/>
    <w:tmpl w:val="A0B6F222"/>
    <w:lvl w:ilvl="0" w:tplc="A98272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340A84"/>
    <w:multiLevelType w:val="hybridMultilevel"/>
    <w:tmpl w:val="E2824A4C"/>
    <w:lvl w:ilvl="0" w:tplc="64428D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E278D6"/>
    <w:multiLevelType w:val="hybridMultilevel"/>
    <w:tmpl w:val="ED9E7FEC"/>
    <w:lvl w:ilvl="0" w:tplc="C6CC2D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0B547B"/>
    <w:multiLevelType w:val="hybridMultilevel"/>
    <w:tmpl w:val="BDF041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B2218"/>
    <w:multiLevelType w:val="hybridMultilevel"/>
    <w:tmpl w:val="3C92FD5A"/>
    <w:lvl w:ilvl="0" w:tplc="AA82F1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7"/>
  </w:num>
  <w:num w:numId="5">
    <w:abstractNumId w:val="25"/>
  </w:num>
  <w:num w:numId="6">
    <w:abstractNumId w:val="9"/>
  </w:num>
  <w:num w:numId="7">
    <w:abstractNumId w:val="5"/>
  </w:num>
  <w:num w:numId="8">
    <w:abstractNumId w:val="16"/>
  </w:num>
  <w:num w:numId="9">
    <w:abstractNumId w:val="10"/>
  </w:num>
  <w:num w:numId="10">
    <w:abstractNumId w:val="26"/>
  </w:num>
  <w:num w:numId="11">
    <w:abstractNumId w:val="13"/>
  </w:num>
  <w:num w:numId="12">
    <w:abstractNumId w:val="4"/>
  </w:num>
  <w:num w:numId="13">
    <w:abstractNumId w:val="15"/>
  </w:num>
  <w:num w:numId="14">
    <w:abstractNumId w:val="23"/>
  </w:num>
  <w:num w:numId="15">
    <w:abstractNumId w:val="8"/>
  </w:num>
  <w:num w:numId="16">
    <w:abstractNumId w:val="6"/>
  </w:num>
  <w:num w:numId="17">
    <w:abstractNumId w:val="14"/>
  </w:num>
  <w:num w:numId="18">
    <w:abstractNumId w:val="3"/>
  </w:num>
  <w:num w:numId="19">
    <w:abstractNumId w:val="11"/>
  </w:num>
  <w:num w:numId="20">
    <w:abstractNumId w:val="29"/>
  </w:num>
  <w:num w:numId="21">
    <w:abstractNumId w:val="19"/>
  </w:num>
  <w:num w:numId="22">
    <w:abstractNumId w:val="28"/>
  </w:num>
  <w:num w:numId="23">
    <w:abstractNumId w:val="1"/>
  </w:num>
  <w:num w:numId="24">
    <w:abstractNumId w:val="20"/>
  </w:num>
  <w:num w:numId="25">
    <w:abstractNumId w:val="2"/>
  </w:num>
  <w:num w:numId="26">
    <w:abstractNumId w:val="12"/>
  </w:num>
  <w:num w:numId="27">
    <w:abstractNumId w:val="18"/>
  </w:num>
  <w:num w:numId="28">
    <w:abstractNumId w:val="0"/>
  </w:num>
  <w:num w:numId="29">
    <w:abstractNumId w:val="22"/>
  </w:num>
  <w:num w:numId="30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3C8"/>
    <w:rsid w:val="00007665"/>
    <w:rsid w:val="00012BD3"/>
    <w:rsid w:val="000133A7"/>
    <w:rsid w:val="00016661"/>
    <w:rsid w:val="00024014"/>
    <w:rsid w:val="00027B7E"/>
    <w:rsid w:val="00031B12"/>
    <w:rsid w:val="000343B3"/>
    <w:rsid w:val="00035534"/>
    <w:rsid w:val="000407F8"/>
    <w:rsid w:val="000456D0"/>
    <w:rsid w:val="00047AC6"/>
    <w:rsid w:val="00052394"/>
    <w:rsid w:val="00070BB8"/>
    <w:rsid w:val="000733C5"/>
    <w:rsid w:val="00076D38"/>
    <w:rsid w:val="00095066"/>
    <w:rsid w:val="0009531B"/>
    <w:rsid w:val="000A5AE3"/>
    <w:rsid w:val="000A5E13"/>
    <w:rsid w:val="000A6BF5"/>
    <w:rsid w:val="000B71D2"/>
    <w:rsid w:val="000D34F1"/>
    <w:rsid w:val="000D4C9B"/>
    <w:rsid w:val="000E42E7"/>
    <w:rsid w:val="000F1842"/>
    <w:rsid w:val="000F1C33"/>
    <w:rsid w:val="000F7ED7"/>
    <w:rsid w:val="001001DF"/>
    <w:rsid w:val="001006E3"/>
    <w:rsid w:val="00101CE4"/>
    <w:rsid w:val="001073E3"/>
    <w:rsid w:val="00107AC3"/>
    <w:rsid w:val="00125152"/>
    <w:rsid w:val="00127E79"/>
    <w:rsid w:val="00130551"/>
    <w:rsid w:val="0013288F"/>
    <w:rsid w:val="00132C92"/>
    <w:rsid w:val="00132D19"/>
    <w:rsid w:val="001349D7"/>
    <w:rsid w:val="00157752"/>
    <w:rsid w:val="0016002A"/>
    <w:rsid w:val="00170179"/>
    <w:rsid w:val="00185F4A"/>
    <w:rsid w:val="001864C9"/>
    <w:rsid w:val="0019438D"/>
    <w:rsid w:val="001A110E"/>
    <w:rsid w:val="001A38C5"/>
    <w:rsid w:val="001B2365"/>
    <w:rsid w:val="001B4C77"/>
    <w:rsid w:val="001C1650"/>
    <w:rsid w:val="001C2545"/>
    <w:rsid w:val="001C5AA6"/>
    <w:rsid w:val="001D79B8"/>
    <w:rsid w:val="001F2051"/>
    <w:rsid w:val="002047EC"/>
    <w:rsid w:val="00207610"/>
    <w:rsid w:val="002107E7"/>
    <w:rsid w:val="002109E5"/>
    <w:rsid w:val="00226D63"/>
    <w:rsid w:val="00231B1B"/>
    <w:rsid w:val="00235316"/>
    <w:rsid w:val="00236DAB"/>
    <w:rsid w:val="0025084F"/>
    <w:rsid w:val="00250F61"/>
    <w:rsid w:val="00260E34"/>
    <w:rsid w:val="0026199C"/>
    <w:rsid w:val="0026355E"/>
    <w:rsid w:val="00263C8C"/>
    <w:rsid w:val="00264EB0"/>
    <w:rsid w:val="0026740F"/>
    <w:rsid w:val="002700CD"/>
    <w:rsid w:val="0027016C"/>
    <w:rsid w:val="002867FB"/>
    <w:rsid w:val="00290690"/>
    <w:rsid w:val="00293C78"/>
    <w:rsid w:val="002950F3"/>
    <w:rsid w:val="002A556E"/>
    <w:rsid w:val="002A678B"/>
    <w:rsid w:val="002A6E57"/>
    <w:rsid w:val="002B11B2"/>
    <w:rsid w:val="002C0480"/>
    <w:rsid w:val="002C06FF"/>
    <w:rsid w:val="002C58AA"/>
    <w:rsid w:val="002D7EAC"/>
    <w:rsid w:val="002E0D8C"/>
    <w:rsid w:val="002E1EEA"/>
    <w:rsid w:val="002E260A"/>
    <w:rsid w:val="002E6D45"/>
    <w:rsid w:val="002F32E7"/>
    <w:rsid w:val="002F75E3"/>
    <w:rsid w:val="003041F4"/>
    <w:rsid w:val="0030593E"/>
    <w:rsid w:val="00305987"/>
    <w:rsid w:val="003104BA"/>
    <w:rsid w:val="00311C5E"/>
    <w:rsid w:val="0031535E"/>
    <w:rsid w:val="003211C2"/>
    <w:rsid w:val="00330953"/>
    <w:rsid w:val="00331112"/>
    <w:rsid w:val="00335F4F"/>
    <w:rsid w:val="003436ED"/>
    <w:rsid w:val="00346357"/>
    <w:rsid w:val="003477BC"/>
    <w:rsid w:val="003505FA"/>
    <w:rsid w:val="0035745F"/>
    <w:rsid w:val="00375260"/>
    <w:rsid w:val="0038038E"/>
    <w:rsid w:val="00384573"/>
    <w:rsid w:val="00393311"/>
    <w:rsid w:val="003A11BF"/>
    <w:rsid w:val="003A16E6"/>
    <w:rsid w:val="003A26C5"/>
    <w:rsid w:val="003A3EFA"/>
    <w:rsid w:val="003A7310"/>
    <w:rsid w:val="003B4886"/>
    <w:rsid w:val="003B743C"/>
    <w:rsid w:val="003C1410"/>
    <w:rsid w:val="003C4435"/>
    <w:rsid w:val="003C452D"/>
    <w:rsid w:val="003E16AD"/>
    <w:rsid w:val="003E4176"/>
    <w:rsid w:val="003E576F"/>
    <w:rsid w:val="003E76A3"/>
    <w:rsid w:val="003F70C9"/>
    <w:rsid w:val="003F722D"/>
    <w:rsid w:val="004017D4"/>
    <w:rsid w:val="0040410F"/>
    <w:rsid w:val="00406858"/>
    <w:rsid w:val="0042424A"/>
    <w:rsid w:val="0042663E"/>
    <w:rsid w:val="004348C8"/>
    <w:rsid w:val="00441712"/>
    <w:rsid w:val="0044253A"/>
    <w:rsid w:val="00444983"/>
    <w:rsid w:val="00455695"/>
    <w:rsid w:val="00455BF0"/>
    <w:rsid w:val="00476BB8"/>
    <w:rsid w:val="00480171"/>
    <w:rsid w:val="0049720E"/>
    <w:rsid w:val="004A6B3A"/>
    <w:rsid w:val="004B2103"/>
    <w:rsid w:val="004B37EF"/>
    <w:rsid w:val="004C37D7"/>
    <w:rsid w:val="004D7878"/>
    <w:rsid w:val="00504E94"/>
    <w:rsid w:val="00511CC1"/>
    <w:rsid w:val="00513500"/>
    <w:rsid w:val="00516CA0"/>
    <w:rsid w:val="00523435"/>
    <w:rsid w:val="00526D24"/>
    <w:rsid w:val="005431FB"/>
    <w:rsid w:val="00543ACD"/>
    <w:rsid w:val="00545EC8"/>
    <w:rsid w:val="00547092"/>
    <w:rsid w:val="00560663"/>
    <w:rsid w:val="00563327"/>
    <w:rsid w:val="005665C2"/>
    <w:rsid w:val="00570FF7"/>
    <w:rsid w:val="00580E63"/>
    <w:rsid w:val="00583444"/>
    <w:rsid w:val="0058657F"/>
    <w:rsid w:val="00594361"/>
    <w:rsid w:val="00597BC8"/>
    <w:rsid w:val="005A3130"/>
    <w:rsid w:val="005B2C34"/>
    <w:rsid w:val="005B5A94"/>
    <w:rsid w:val="005F7EED"/>
    <w:rsid w:val="00617059"/>
    <w:rsid w:val="0062461D"/>
    <w:rsid w:val="00625AA3"/>
    <w:rsid w:val="00642C08"/>
    <w:rsid w:val="0064405B"/>
    <w:rsid w:val="00653494"/>
    <w:rsid w:val="00656840"/>
    <w:rsid w:val="00662F94"/>
    <w:rsid w:val="00686190"/>
    <w:rsid w:val="006862D6"/>
    <w:rsid w:val="0069513A"/>
    <w:rsid w:val="0069531C"/>
    <w:rsid w:val="00695F68"/>
    <w:rsid w:val="006A0BC8"/>
    <w:rsid w:val="006B0E83"/>
    <w:rsid w:val="006B2B8C"/>
    <w:rsid w:val="006B5107"/>
    <w:rsid w:val="006B543E"/>
    <w:rsid w:val="006C1455"/>
    <w:rsid w:val="006D15D7"/>
    <w:rsid w:val="006D327D"/>
    <w:rsid w:val="006D4B15"/>
    <w:rsid w:val="006E560C"/>
    <w:rsid w:val="006E7BEB"/>
    <w:rsid w:val="006F619E"/>
    <w:rsid w:val="00701340"/>
    <w:rsid w:val="007072AE"/>
    <w:rsid w:val="00712E50"/>
    <w:rsid w:val="0071417A"/>
    <w:rsid w:val="00716510"/>
    <w:rsid w:val="00725A07"/>
    <w:rsid w:val="00731DB2"/>
    <w:rsid w:val="00735AE0"/>
    <w:rsid w:val="00740555"/>
    <w:rsid w:val="00744478"/>
    <w:rsid w:val="0074535A"/>
    <w:rsid w:val="00747947"/>
    <w:rsid w:val="00750EE7"/>
    <w:rsid w:val="00760333"/>
    <w:rsid w:val="00761450"/>
    <w:rsid w:val="007672CD"/>
    <w:rsid w:val="00767831"/>
    <w:rsid w:val="0077271C"/>
    <w:rsid w:val="00773332"/>
    <w:rsid w:val="007822DE"/>
    <w:rsid w:val="007876BC"/>
    <w:rsid w:val="007907EA"/>
    <w:rsid w:val="007957B4"/>
    <w:rsid w:val="00796AC8"/>
    <w:rsid w:val="007A4A82"/>
    <w:rsid w:val="007A6924"/>
    <w:rsid w:val="007A70FA"/>
    <w:rsid w:val="007A7297"/>
    <w:rsid w:val="007B5574"/>
    <w:rsid w:val="007C05EE"/>
    <w:rsid w:val="007C5F45"/>
    <w:rsid w:val="007D18A4"/>
    <w:rsid w:val="007D30D4"/>
    <w:rsid w:val="007D37C9"/>
    <w:rsid w:val="007D51E4"/>
    <w:rsid w:val="007E1C1C"/>
    <w:rsid w:val="007F02A5"/>
    <w:rsid w:val="007F264A"/>
    <w:rsid w:val="007F73F7"/>
    <w:rsid w:val="007F7B82"/>
    <w:rsid w:val="00800202"/>
    <w:rsid w:val="008017EB"/>
    <w:rsid w:val="008022B1"/>
    <w:rsid w:val="00805825"/>
    <w:rsid w:val="00806D25"/>
    <w:rsid w:val="00812FF8"/>
    <w:rsid w:val="0081615E"/>
    <w:rsid w:val="00832EEA"/>
    <w:rsid w:val="00833FFC"/>
    <w:rsid w:val="008354F7"/>
    <w:rsid w:val="0083783E"/>
    <w:rsid w:val="00844284"/>
    <w:rsid w:val="0086518D"/>
    <w:rsid w:val="008773F0"/>
    <w:rsid w:val="008803A6"/>
    <w:rsid w:val="00880FAF"/>
    <w:rsid w:val="008820DE"/>
    <w:rsid w:val="00885271"/>
    <w:rsid w:val="00887BA8"/>
    <w:rsid w:val="00891321"/>
    <w:rsid w:val="008A1439"/>
    <w:rsid w:val="008A1CF8"/>
    <w:rsid w:val="008B1D47"/>
    <w:rsid w:val="008B6475"/>
    <w:rsid w:val="008C07CA"/>
    <w:rsid w:val="008C231D"/>
    <w:rsid w:val="008C6780"/>
    <w:rsid w:val="008D29E0"/>
    <w:rsid w:val="008E0D08"/>
    <w:rsid w:val="008E308A"/>
    <w:rsid w:val="008F3BC9"/>
    <w:rsid w:val="008F3FC2"/>
    <w:rsid w:val="0090408D"/>
    <w:rsid w:val="0090429F"/>
    <w:rsid w:val="0091099E"/>
    <w:rsid w:val="009113D4"/>
    <w:rsid w:val="00913CF3"/>
    <w:rsid w:val="00916B87"/>
    <w:rsid w:val="00917C96"/>
    <w:rsid w:val="009261D1"/>
    <w:rsid w:val="009374C7"/>
    <w:rsid w:val="00940D7C"/>
    <w:rsid w:val="00943738"/>
    <w:rsid w:val="009458E1"/>
    <w:rsid w:val="00946D48"/>
    <w:rsid w:val="0095320F"/>
    <w:rsid w:val="00953C69"/>
    <w:rsid w:val="009676CB"/>
    <w:rsid w:val="00973909"/>
    <w:rsid w:val="00976D43"/>
    <w:rsid w:val="0098398B"/>
    <w:rsid w:val="009859DC"/>
    <w:rsid w:val="0099099E"/>
    <w:rsid w:val="00992677"/>
    <w:rsid w:val="0099341C"/>
    <w:rsid w:val="009951FE"/>
    <w:rsid w:val="00997323"/>
    <w:rsid w:val="00997FC4"/>
    <w:rsid w:val="009A3B97"/>
    <w:rsid w:val="009C1E80"/>
    <w:rsid w:val="009C300F"/>
    <w:rsid w:val="009C350E"/>
    <w:rsid w:val="009C6410"/>
    <w:rsid w:val="009D1945"/>
    <w:rsid w:val="009D3CF6"/>
    <w:rsid w:val="009D694D"/>
    <w:rsid w:val="009D772C"/>
    <w:rsid w:val="009E11E7"/>
    <w:rsid w:val="009E3510"/>
    <w:rsid w:val="009E635A"/>
    <w:rsid w:val="009E745B"/>
    <w:rsid w:val="009F0470"/>
    <w:rsid w:val="009F2822"/>
    <w:rsid w:val="009F58F6"/>
    <w:rsid w:val="009F65DF"/>
    <w:rsid w:val="00A006DF"/>
    <w:rsid w:val="00A05CB2"/>
    <w:rsid w:val="00A11719"/>
    <w:rsid w:val="00A12D91"/>
    <w:rsid w:val="00A266A4"/>
    <w:rsid w:val="00A307C5"/>
    <w:rsid w:val="00A308E1"/>
    <w:rsid w:val="00A3416F"/>
    <w:rsid w:val="00A60CE3"/>
    <w:rsid w:val="00A62B28"/>
    <w:rsid w:val="00A74816"/>
    <w:rsid w:val="00A75EC8"/>
    <w:rsid w:val="00A77F00"/>
    <w:rsid w:val="00A807AF"/>
    <w:rsid w:val="00A8489B"/>
    <w:rsid w:val="00A874EC"/>
    <w:rsid w:val="00AB0604"/>
    <w:rsid w:val="00AB1C8A"/>
    <w:rsid w:val="00AB2B5A"/>
    <w:rsid w:val="00AB3EC0"/>
    <w:rsid w:val="00AB5FD0"/>
    <w:rsid w:val="00AB7D27"/>
    <w:rsid w:val="00AC281A"/>
    <w:rsid w:val="00AC2D74"/>
    <w:rsid w:val="00AC3DFC"/>
    <w:rsid w:val="00AC4634"/>
    <w:rsid w:val="00AC6830"/>
    <w:rsid w:val="00AD34DA"/>
    <w:rsid w:val="00AD400A"/>
    <w:rsid w:val="00AE3054"/>
    <w:rsid w:val="00AE5236"/>
    <w:rsid w:val="00AE751C"/>
    <w:rsid w:val="00AF3AA7"/>
    <w:rsid w:val="00B020F1"/>
    <w:rsid w:val="00B044DF"/>
    <w:rsid w:val="00B128C3"/>
    <w:rsid w:val="00B13FEF"/>
    <w:rsid w:val="00B1610F"/>
    <w:rsid w:val="00B17BF4"/>
    <w:rsid w:val="00B36197"/>
    <w:rsid w:val="00B42745"/>
    <w:rsid w:val="00B56761"/>
    <w:rsid w:val="00B63CFD"/>
    <w:rsid w:val="00B654CF"/>
    <w:rsid w:val="00B66811"/>
    <w:rsid w:val="00B71DD2"/>
    <w:rsid w:val="00B8085A"/>
    <w:rsid w:val="00B845DE"/>
    <w:rsid w:val="00B8729E"/>
    <w:rsid w:val="00B90399"/>
    <w:rsid w:val="00B90EDE"/>
    <w:rsid w:val="00B910CB"/>
    <w:rsid w:val="00B95808"/>
    <w:rsid w:val="00B95E56"/>
    <w:rsid w:val="00B96BA8"/>
    <w:rsid w:val="00BA0160"/>
    <w:rsid w:val="00BA1D8E"/>
    <w:rsid w:val="00BB35C0"/>
    <w:rsid w:val="00BB3B04"/>
    <w:rsid w:val="00BB4132"/>
    <w:rsid w:val="00BB48B9"/>
    <w:rsid w:val="00BB5893"/>
    <w:rsid w:val="00BB5A86"/>
    <w:rsid w:val="00BC007F"/>
    <w:rsid w:val="00BC1CDE"/>
    <w:rsid w:val="00BC669D"/>
    <w:rsid w:val="00BD012E"/>
    <w:rsid w:val="00BD0DA3"/>
    <w:rsid w:val="00BE3352"/>
    <w:rsid w:val="00BE60A6"/>
    <w:rsid w:val="00BF31B2"/>
    <w:rsid w:val="00C009A9"/>
    <w:rsid w:val="00C00A95"/>
    <w:rsid w:val="00C05819"/>
    <w:rsid w:val="00C06EF5"/>
    <w:rsid w:val="00C07147"/>
    <w:rsid w:val="00C11F5C"/>
    <w:rsid w:val="00C1313E"/>
    <w:rsid w:val="00C133CA"/>
    <w:rsid w:val="00C13D0C"/>
    <w:rsid w:val="00C1650D"/>
    <w:rsid w:val="00C2537E"/>
    <w:rsid w:val="00C32D1B"/>
    <w:rsid w:val="00C34D0B"/>
    <w:rsid w:val="00C43A56"/>
    <w:rsid w:val="00C50E13"/>
    <w:rsid w:val="00C51BC9"/>
    <w:rsid w:val="00C54C21"/>
    <w:rsid w:val="00C608D8"/>
    <w:rsid w:val="00C60D82"/>
    <w:rsid w:val="00C61A2B"/>
    <w:rsid w:val="00C63E2E"/>
    <w:rsid w:val="00C730DC"/>
    <w:rsid w:val="00C83527"/>
    <w:rsid w:val="00C840F1"/>
    <w:rsid w:val="00C84C5F"/>
    <w:rsid w:val="00C84DF6"/>
    <w:rsid w:val="00C868A9"/>
    <w:rsid w:val="00C939C0"/>
    <w:rsid w:val="00C9436F"/>
    <w:rsid w:val="00C953C8"/>
    <w:rsid w:val="00C96723"/>
    <w:rsid w:val="00CA3659"/>
    <w:rsid w:val="00CA36AC"/>
    <w:rsid w:val="00CA66B3"/>
    <w:rsid w:val="00CA7201"/>
    <w:rsid w:val="00CC51B0"/>
    <w:rsid w:val="00CD4D28"/>
    <w:rsid w:val="00CE0D59"/>
    <w:rsid w:val="00CE423F"/>
    <w:rsid w:val="00CE5757"/>
    <w:rsid w:val="00CF47C2"/>
    <w:rsid w:val="00CF722A"/>
    <w:rsid w:val="00D035A8"/>
    <w:rsid w:val="00D079D4"/>
    <w:rsid w:val="00D175E1"/>
    <w:rsid w:val="00D260DB"/>
    <w:rsid w:val="00D26863"/>
    <w:rsid w:val="00D26FAD"/>
    <w:rsid w:val="00D30005"/>
    <w:rsid w:val="00D30874"/>
    <w:rsid w:val="00D3329A"/>
    <w:rsid w:val="00D3596F"/>
    <w:rsid w:val="00D3636B"/>
    <w:rsid w:val="00D37A78"/>
    <w:rsid w:val="00D4242D"/>
    <w:rsid w:val="00D43533"/>
    <w:rsid w:val="00D510FF"/>
    <w:rsid w:val="00D526BF"/>
    <w:rsid w:val="00D5365F"/>
    <w:rsid w:val="00D63190"/>
    <w:rsid w:val="00D63BB7"/>
    <w:rsid w:val="00D6596E"/>
    <w:rsid w:val="00D75804"/>
    <w:rsid w:val="00D90FF9"/>
    <w:rsid w:val="00D938E5"/>
    <w:rsid w:val="00D96E20"/>
    <w:rsid w:val="00DA68AA"/>
    <w:rsid w:val="00DB29D2"/>
    <w:rsid w:val="00DB45E1"/>
    <w:rsid w:val="00DC681C"/>
    <w:rsid w:val="00DD03C8"/>
    <w:rsid w:val="00DE1FDE"/>
    <w:rsid w:val="00DE3DD5"/>
    <w:rsid w:val="00DF6523"/>
    <w:rsid w:val="00DF7D18"/>
    <w:rsid w:val="00E028D2"/>
    <w:rsid w:val="00E069C6"/>
    <w:rsid w:val="00E1225E"/>
    <w:rsid w:val="00E152B3"/>
    <w:rsid w:val="00E15CC1"/>
    <w:rsid w:val="00E32191"/>
    <w:rsid w:val="00E335E7"/>
    <w:rsid w:val="00E43750"/>
    <w:rsid w:val="00E5165A"/>
    <w:rsid w:val="00E51B55"/>
    <w:rsid w:val="00E5269B"/>
    <w:rsid w:val="00E660CA"/>
    <w:rsid w:val="00E71698"/>
    <w:rsid w:val="00E73A1E"/>
    <w:rsid w:val="00E73B64"/>
    <w:rsid w:val="00E81F81"/>
    <w:rsid w:val="00E84DDA"/>
    <w:rsid w:val="00E864BC"/>
    <w:rsid w:val="00E919ED"/>
    <w:rsid w:val="00E921FC"/>
    <w:rsid w:val="00EB1953"/>
    <w:rsid w:val="00EB1CD0"/>
    <w:rsid w:val="00EB62C0"/>
    <w:rsid w:val="00EC266C"/>
    <w:rsid w:val="00EC60F1"/>
    <w:rsid w:val="00ED3D5A"/>
    <w:rsid w:val="00ED4053"/>
    <w:rsid w:val="00EE307C"/>
    <w:rsid w:val="00EF00ED"/>
    <w:rsid w:val="00EF0922"/>
    <w:rsid w:val="00EF2511"/>
    <w:rsid w:val="00F0034A"/>
    <w:rsid w:val="00F044C9"/>
    <w:rsid w:val="00F1430F"/>
    <w:rsid w:val="00F1489A"/>
    <w:rsid w:val="00F15BE5"/>
    <w:rsid w:val="00F33331"/>
    <w:rsid w:val="00F3384D"/>
    <w:rsid w:val="00F338F9"/>
    <w:rsid w:val="00F360AB"/>
    <w:rsid w:val="00F36449"/>
    <w:rsid w:val="00F428C5"/>
    <w:rsid w:val="00F4435B"/>
    <w:rsid w:val="00F6468D"/>
    <w:rsid w:val="00F74728"/>
    <w:rsid w:val="00F75C4C"/>
    <w:rsid w:val="00F814C5"/>
    <w:rsid w:val="00F852D8"/>
    <w:rsid w:val="00F86881"/>
    <w:rsid w:val="00F91474"/>
    <w:rsid w:val="00FA11B9"/>
    <w:rsid w:val="00FA3008"/>
    <w:rsid w:val="00FB1E33"/>
    <w:rsid w:val="00FB390F"/>
    <w:rsid w:val="00FB74D4"/>
    <w:rsid w:val="00FE4C0F"/>
    <w:rsid w:val="00FE68CB"/>
    <w:rsid w:val="00FF0C73"/>
    <w:rsid w:val="00FF1881"/>
    <w:rsid w:val="00FF2632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6D38"/>
    <w:pPr>
      <w:keepNext/>
      <w:ind w:left="1440" w:hanging="720"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076D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6D38"/>
    <w:pPr>
      <w:keepNext/>
      <w:outlineLvl w:val="2"/>
    </w:pPr>
    <w:rPr>
      <w:szCs w:val="20"/>
      <w:lang w:val="en-GB"/>
    </w:rPr>
  </w:style>
  <w:style w:type="paragraph" w:styleId="Heading4">
    <w:name w:val="heading 4"/>
    <w:basedOn w:val="Normal"/>
    <w:next w:val="Normal"/>
    <w:qFormat/>
    <w:rsid w:val="00076D38"/>
    <w:pPr>
      <w:keepNext/>
      <w:jc w:val="center"/>
      <w:outlineLvl w:val="3"/>
    </w:pPr>
    <w:rPr>
      <w:szCs w:val="20"/>
      <w:lang w:val="en-GB"/>
    </w:rPr>
  </w:style>
  <w:style w:type="paragraph" w:styleId="Heading5">
    <w:name w:val="heading 5"/>
    <w:basedOn w:val="Normal"/>
    <w:next w:val="Normal"/>
    <w:qFormat/>
    <w:rsid w:val="00076D38"/>
    <w:pPr>
      <w:keepNext/>
      <w:ind w:left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76D38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76D38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76D38"/>
    <w:pPr>
      <w:keepNext/>
      <w:ind w:left="360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76D38"/>
    <w:pPr>
      <w:keepNext/>
      <w:ind w:left="1440" w:hanging="720"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6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76D38"/>
  </w:style>
  <w:style w:type="paragraph" w:styleId="Title">
    <w:name w:val="Title"/>
    <w:basedOn w:val="Normal"/>
    <w:link w:val="TitleChar"/>
    <w:qFormat/>
    <w:rsid w:val="00076D38"/>
    <w:pPr>
      <w:jc w:val="center"/>
    </w:pPr>
    <w:rPr>
      <w:b/>
      <w:sz w:val="32"/>
      <w:szCs w:val="20"/>
      <w:u w:val="single"/>
      <w:lang w:val="en-GB"/>
    </w:rPr>
  </w:style>
  <w:style w:type="paragraph" w:styleId="BodyTextIndent">
    <w:name w:val="Body Text Indent"/>
    <w:basedOn w:val="Normal"/>
    <w:semiHidden/>
    <w:rsid w:val="00076D38"/>
    <w:pPr>
      <w:ind w:left="1440" w:hanging="720"/>
    </w:pPr>
  </w:style>
  <w:style w:type="paragraph" w:styleId="Caption">
    <w:name w:val="caption"/>
    <w:basedOn w:val="Normal"/>
    <w:next w:val="Normal"/>
    <w:qFormat/>
    <w:rsid w:val="00076D38"/>
    <w:pPr>
      <w:jc w:val="right"/>
    </w:pPr>
    <w:rPr>
      <w:b/>
      <w:bCs/>
    </w:rPr>
  </w:style>
  <w:style w:type="paragraph" w:styleId="BodyTextIndent2">
    <w:name w:val="Body Text Indent 2"/>
    <w:basedOn w:val="Normal"/>
    <w:semiHidden/>
    <w:rsid w:val="00076D38"/>
    <w:pPr>
      <w:ind w:left="1440"/>
    </w:pPr>
  </w:style>
  <w:style w:type="paragraph" w:styleId="BodyTextIndent3">
    <w:name w:val="Body Text Indent 3"/>
    <w:basedOn w:val="Normal"/>
    <w:semiHidden/>
    <w:rsid w:val="00076D38"/>
    <w:pPr>
      <w:ind w:left="720"/>
      <w:jc w:val="both"/>
    </w:pPr>
  </w:style>
  <w:style w:type="paragraph" w:styleId="DocumentMap">
    <w:name w:val="Document Map"/>
    <w:basedOn w:val="Normal"/>
    <w:semiHidden/>
    <w:rsid w:val="00076D38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076D38"/>
    <w:pPr>
      <w:ind w:right="-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50E"/>
    <w:pPr>
      <w:ind w:left="720"/>
      <w:contextualSpacing/>
    </w:pPr>
  </w:style>
  <w:style w:type="table" w:styleId="TableGrid">
    <w:name w:val="Table Grid"/>
    <w:basedOn w:val="TableNormal"/>
    <w:uiPriority w:val="59"/>
    <w:rsid w:val="002C06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210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63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8C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0DA3"/>
    <w:rPr>
      <w:b/>
      <w:sz w:val="3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3F1B-E9A9-4DA7-B808-0F7CA9DB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Deftones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2015-11-20T09:05:00Z</cp:lastPrinted>
  <dcterms:created xsi:type="dcterms:W3CDTF">2015-12-01T09:24:00Z</dcterms:created>
  <dcterms:modified xsi:type="dcterms:W3CDTF">2015-12-01T09:24:00Z</dcterms:modified>
</cp:coreProperties>
</file>